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60" w:rsidRPr="00820B6A" w:rsidRDefault="00820B6A" w:rsidP="00820B6A">
      <w:pPr>
        <w:bidi/>
        <w:jc w:val="center"/>
        <w:rPr>
          <w:u w:val="single"/>
          <w:rtl/>
        </w:rPr>
      </w:pPr>
      <w:r w:rsidRPr="00820B6A">
        <w:rPr>
          <w:u w:val="single"/>
          <w:rtl/>
        </w:rPr>
        <w:t xml:space="preserve">נושאים </w:t>
      </w:r>
      <w:proofErr w:type="spellStart"/>
      <w:r w:rsidRPr="00820B6A">
        <w:rPr>
          <w:u w:val="single"/>
          <w:rtl/>
        </w:rPr>
        <w:t>בהסטוריה</w:t>
      </w:r>
      <w:proofErr w:type="spellEnd"/>
      <w:r w:rsidRPr="00820B6A">
        <w:rPr>
          <w:u w:val="single"/>
          <w:rtl/>
        </w:rPr>
        <w:t xml:space="preserve"> הכלכלית של אירופה במאה ה</w:t>
      </w:r>
      <w:r w:rsidRPr="00820B6A">
        <w:rPr>
          <w:u w:val="single"/>
        </w:rPr>
        <w:t>-</w:t>
      </w:r>
      <w:r w:rsidRPr="00820B6A">
        <w:rPr>
          <w:u w:val="single"/>
          <w:rtl/>
        </w:rPr>
        <w:t>20</w:t>
      </w:r>
      <w:r w:rsidRPr="00820B6A">
        <w:rPr>
          <w:rFonts w:hint="cs"/>
          <w:u w:val="single"/>
          <w:rtl/>
        </w:rPr>
        <w:t xml:space="preserve">  (1890-1989)</w:t>
      </w:r>
    </w:p>
    <w:p w:rsidR="00820B6A" w:rsidRDefault="00820B6A" w:rsidP="00820B6A">
      <w:pPr>
        <w:bidi/>
        <w:jc w:val="both"/>
        <w:rPr>
          <w:rtl/>
        </w:rPr>
      </w:pPr>
    </w:p>
    <w:p w:rsidR="00820B6A" w:rsidRDefault="00820B6A" w:rsidP="00820B6A">
      <w:pPr>
        <w:bidi/>
        <w:jc w:val="both"/>
        <w:rPr>
          <w:rtl/>
        </w:rPr>
      </w:pPr>
      <w:r>
        <w:rPr>
          <w:rFonts w:hint="cs"/>
          <w:rtl/>
        </w:rPr>
        <w:t>מרצה: פרופ' יואל מוקיר</w:t>
      </w:r>
    </w:p>
    <w:p w:rsidR="00820B6A" w:rsidRDefault="00820B6A" w:rsidP="00820B6A">
      <w:pPr>
        <w:bidi/>
        <w:jc w:val="both"/>
        <w:rPr>
          <w:rtl/>
        </w:rPr>
      </w:pPr>
      <w:r w:rsidRPr="00820B6A">
        <w:t>j-mokyr@northwestern.edu</w:t>
      </w:r>
    </w:p>
    <w:p w:rsidR="00820B6A" w:rsidRDefault="0012543A" w:rsidP="00820B6A">
      <w:pPr>
        <w:bidi/>
        <w:jc w:val="both"/>
        <w:rPr>
          <w:rtl/>
        </w:rPr>
      </w:pPr>
      <w:r>
        <w:rPr>
          <w:rFonts w:hint="cs"/>
          <w:rtl/>
        </w:rPr>
        <w:t>עוזר הוראה</w:t>
      </w:r>
      <w:r w:rsidR="00820B6A">
        <w:rPr>
          <w:rFonts w:hint="cs"/>
          <w:rtl/>
        </w:rPr>
        <w:t xml:space="preserve">: </w:t>
      </w:r>
      <w:proofErr w:type="spellStart"/>
      <w:r w:rsidR="00820B6A">
        <w:rPr>
          <w:rFonts w:hint="cs"/>
          <w:rtl/>
        </w:rPr>
        <w:t>פאבל</w:t>
      </w:r>
      <w:proofErr w:type="spellEnd"/>
      <w:r w:rsidR="00820B6A">
        <w:rPr>
          <w:rFonts w:hint="cs"/>
          <w:rtl/>
        </w:rPr>
        <w:t xml:space="preserve"> </w:t>
      </w:r>
      <w:proofErr w:type="spellStart"/>
      <w:r w:rsidR="00820B6A">
        <w:rPr>
          <w:rFonts w:hint="cs"/>
          <w:rtl/>
        </w:rPr>
        <w:t>ז'לנוב</w:t>
      </w:r>
      <w:proofErr w:type="spellEnd"/>
    </w:p>
    <w:p w:rsidR="00820B6A" w:rsidRDefault="001D041F" w:rsidP="00820B6A">
      <w:pPr>
        <w:bidi/>
        <w:jc w:val="both"/>
        <w:rPr>
          <w:rtl/>
        </w:rPr>
      </w:pPr>
      <w:r w:rsidRPr="001D041F">
        <w:t>pavlikjel@gmail.com</w:t>
      </w:r>
    </w:p>
    <w:p w:rsidR="001D041F" w:rsidRPr="00820B6A" w:rsidRDefault="00353C44" w:rsidP="001D041F">
      <w:pPr>
        <w:bidi/>
        <w:jc w:val="both"/>
        <w:rPr>
          <w:rtl/>
        </w:rPr>
      </w:pPr>
      <w:r>
        <w:rPr>
          <w:rFonts w:hint="cs"/>
          <w:rtl/>
        </w:rPr>
        <w:t>אתר הקו</w:t>
      </w:r>
      <w:r w:rsidR="001D041F">
        <w:rPr>
          <w:rFonts w:hint="cs"/>
          <w:rtl/>
        </w:rPr>
        <w:t xml:space="preserve">רס: </w:t>
      </w:r>
      <w:r w:rsidR="001D041F" w:rsidRPr="001D041F">
        <w:t>https://en-econ.tau.ac.il/mokyr-minicourse</w:t>
      </w:r>
    </w:p>
    <w:p w:rsidR="00820B6A" w:rsidRDefault="00820B6A" w:rsidP="00820B6A">
      <w:pPr>
        <w:bidi/>
        <w:jc w:val="both"/>
        <w:rPr>
          <w:rtl/>
        </w:rPr>
      </w:pPr>
    </w:p>
    <w:p w:rsidR="00820B6A" w:rsidRPr="00820B6A" w:rsidRDefault="00820B6A" w:rsidP="00820B6A">
      <w:pPr>
        <w:bidi/>
        <w:jc w:val="both"/>
        <w:rPr>
          <w:u w:val="single"/>
          <w:rtl/>
        </w:rPr>
      </w:pPr>
      <w:r w:rsidRPr="00820B6A">
        <w:rPr>
          <w:rFonts w:hint="cs"/>
          <w:u w:val="single"/>
          <w:rtl/>
        </w:rPr>
        <w:t>נושאי הקורס:</w:t>
      </w:r>
    </w:p>
    <w:p w:rsidR="00D22FA8" w:rsidRPr="00820B6A" w:rsidRDefault="0080574B" w:rsidP="00820B6A">
      <w:pPr>
        <w:numPr>
          <w:ilvl w:val="0"/>
          <w:numId w:val="1"/>
        </w:numPr>
        <w:bidi/>
        <w:jc w:val="both"/>
      </w:pPr>
      <w:r w:rsidRPr="00820B6A">
        <w:rPr>
          <w:b/>
          <w:bCs/>
          <w:rtl/>
        </w:rPr>
        <w:t>מבוא כללי</w:t>
      </w:r>
      <w:r w:rsidRPr="00820B6A">
        <w:rPr>
          <w:rtl/>
        </w:rPr>
        <w:t>: צמיחה וטכנולוגיה במאה ה- 20 ; מדינת הרווחה המודרנית של אירופה</w:t>
      </w:r>
      <w:r w:rsidR="0012543A">
        <w:rPr>
          <w:rFonts w:hint="cs"/>
          <w:rtl/>
        </w:rPr>
        <w:t>.</w:t>
      </w:r>
    </w:p>
    <w:p w:rsidR="00D22FA8" w:rsidRPr="00820B6A" w:rsidRDefault="0080574B" w:rsidP="008B687E">
      <w:pPr>
        <w:numPr>
          <w:ilvl w:val="0"/>
          <w:numId w:val="1"/>
        </w:numPr>
        <w:bidi/>
        <w:jc w:val="both"/>
      </w:pPr>
      <w:r w:rsidRPr="00820B6A">
        <w:rPr>
          <w:b/>
          <w:bCs/>
          <w:rtl/>
        </w:rPr>
        <w:t>משברים ומלחמות:</w:t>
      </w:r>
      <w:r w:rsidRPr="00820B6A">
        <w:rPr>
          <w:rtl/>
        </w:rPr>
        <w:t xml:space="preserve"> היבטים כלכליים של מלחמות העולם והמשבר הגדול של שנות ה-30.</w:t>
      </w:r>
    </w:p>
    <w:p w:rsidR="00D22FA8" w:rsidRPr="00820B6A" w:rsidRDefault="0080574B" w:rsidP="00820B6A">
      <w:pPr>
        <w:numPr>
          <w:ilvl w:val="0"/>
          <w:numId w:val="1"/>
        </w:numPr>
        <w:bidi/>
        <w:jc w:val="both"/>
      </w:pPr>
      <w:r w:rsidRPr="00820B6A">
        <w:rPr>
          <w:b/>
          <w:bCs/>
          <w:rtl/>
        </w:rPr>
        <w:t>כלכלת ברה"מ</w:t>
      </w:r>
      <w:r w:rsidRPr="00820B6A">
        <w:rPr>
          <w:rtl/>
        </w:rPr>
        <w:t xml:space="preserve"> והנ</w:t>
      </w:r>
      <w:r w:rsidR="00353C44">
        <w:rPr>
          <w:rFonts w:hint="cs"/>
          <w:rtl/>
        </w:rPr>
        <w:t>י</w:t>
      </w:r>
      <w:bookmarkStart w:id="0" w:name="_GoBack"/>
      <w:bookmarkEnd w:id="0"/>
      <w:r w:rsidRPr="00820B6A">
        <w:rPr>
          <w:rtl/>
        </w:rPr>
        <w:t>סיון של משק קומוניסטי</w:t>
      </w:r>
      <w:r w:rsidR="008B687E">
        <w:rPr>
          <w:rFonts w:hint="cs"/>
          <w:rtl/>
        </w:rPr>
        <w:t>.</w:t>
      </w:r>
    </w:p>
    <w:p w:rsidR="00D22FA8" w:rsidRPr="00820B6A" w:rsidRDefault="0080574B" w:rsidP="00820B6A">
      <w:pPr>
        <w:numPr>
          <w:ilvl w:val="0"/>
          <w:numId w:val="1"/>
        </w:numPr>
        <w:bidi/>
        <w:jc w:val="both"/>
      </w:pPr>
      <w:r w:rsidRPr="00820B6A">
        <w:rPr>
          <w:b/>
          <w:bCs/>
          <w:rtl/>
        </w:rPr>
        <w:t>המהפכה הדמוגרפית</w:t>
      </w:r>
      <w:r w:rsidRPr="00820B6A">
        <w:rPr>
          <w:rtl/>
        </w:rPr>
        <w:t>: אוכלוסיה וכלכלה באירופה במאה ה-20.</w:t>
      </w:r>
    </w:p>
    <w:p w:rsidR="00820B6A" w:rsidRDefault="00820B6A" w:rsidP="00820B6A">
      <w:pPr>
        <w:bidi/>
        <w:jc w:val="both"/>
        <w:rPr>
          <w:rtl/>
        </w:rPr>
      </w:pPr>
    </w:p>
    <w:p w:rsidR="00820B6A" w:rsidRPr="00820B6A" w:rsidRDefault="00820B6A" w:rsidP="00820B6A">
      <w:pPr>
        <w:bidi/>
        <w:jc w:val="both"/>
        <w:rPr>
          <w:u w:val="single"/>
          <w:rtl/>
        </w:rPr>
      </w:pPr>
      <w:r w:rsidRPr="00820B6A">
        <w:rPr>
          <w:rFonts w:hint="cs"/>
          <w:u w:val="single"/>
          <w:rtl/>
        </w:rPr>
        <w:t>דרישות הקורס:</w:t>
      </w:r>
    </w:p>
    <w:p w:rsidR="00D22FA8" w:rsidRDefault="0080574B" w:rsidP="00820B6A">
      <w:pPr>
        <w:numPr>
          <w:ilvl w:val="0"/>
          <w:numId w:val="2"/>
        </w:numPr>
        <w:bidi/>
        <w:jc w:val="both"/>
      </w:pPr>
      <w:r w:rsidRPr="00820B6A">
        <w:rPr>
          <w:rtl/>
        </w:rPr>
        <w:t>שליטה בחומר ההרצאה ובחומר שבשקפים.</w:t>
      </w:r>
    </w:p>
    <w:p w:rsidR="008B687E" w:rsidRPr="00820B6A" w:rsidRDefault="008B687E" w:rsidP="008B687E">
      <w:pPr>
        <w:bidi/>
        <w:ind w:left="720"/>
        <w:jc w:val="both"/>
      </w:pPr>
      <w:r w:rsidRPr="00820B6A">
        <w:rPr>
          <w:b/>
          <w:bCs/>
          <w:rtl/>
        </w:rPr>
        <w:t>חומר קריאה</w:t>
      </w:r>
      <w:r w:rsidRPr="00820B6A">
        <w:rPr>
          <w:rtl/>
        </w:rPr>
        <w:t>:</w:t>
      </w:r>
    </w:p>
    <w:p w:rsidR="00D22FA8" w:rsidRPr="00820B6A" w:rsidRDefault="008B687E" w:rsidP="008B687E">
      <w:pPr>
        <w:numPr>
          <w:ilvl w:val="0"/>
          <w:numId w:val="2"/>
        </w:numPr>
        <w:bidi/>
        <w:jc w:val="both"/>
      </w:pPr>
      <w:r>
        <w:rPr>
          <w:rFonts w:hint="cs"/>
          <w:rtl/>
        </w:rPr>
        <w:t>שני</w:t>
      </w:r>
      <w:r w:rsidR="0080574B" w:rsidRPr="00820B6A">
        <w:rPr>
          <w:rtl/>
        </w:rPr>
        <w:t xml:space="preserve"> פרקים </w:t>
      </w:r>
      <w:r>
        <w:rPr>
          <w:rFonts w:hint="cs"/>
          <w:rtl/>
        </w:rPr>
        <w:t>בספר</w:t>
      </w:r>
      <w:r w:rsidR="0080574B" w:rsidRPr="00820B6A">
        <w:rPr>
          <w:rtl/>
        </w:rPr>
        <w:t xml:space="preserve"> </w:t>
      </w:r>
      <w:r w:rsidR="0080574B" w:rsidRPr="00820B6A">
        <w:rPr>
          <w:i/>
          <w:iCs/>
          <w:rtl/>
        </w:rPr>
        <w:t>מבוא לה</w:t>
      </w:r>
      <w:r>
        <w:rPr>
          <w:rFonts w:hint="cs"/>
          <w:i/>
          <w:iCs/>
          <w:rtl/>
        </w:rPr>
        <w:t>י</w:t>
      </w:r>
      <w:r w:rsidR="0080574B" w:rsidRPr="00820B6A">
        <w:rPr>
          <w:i/>
          <w:iCs/>
          <w:rtl/>
        </w:rPr>
        <w:t>סטוריה כלכלית</w:t>
      </w:r>
      <w:r w:rsidR="0080574B" w:rsidRPr="00820B6A">
        <w:rPr>
          <w:rtl/>
        </w:rPr>
        <w:t xml:space="preserve"> מאת גב</w:t>
      </w:r>
      <w:r>
        <w:rPr>
          <w:rtl/>
        </w:rPr>
        <w:t>' אמירה עופר ופרופ' יואל מוקיר</w:t>
      </w:r>
      <w:r>
        <w:rPr>
          <w:rFonts w:hint="cs"/>
          <w:rtl/>
        </w:rPr>
        <w:t xml:space="preserve"> (באתר הקורס.)</w:t>
      </w:r>
    </w:p>
    <w:p w:rsidR="00D22FA8" w:rsidRPr="00820B6A" w:rsidRDefault="0080574B" w:rsidP="008B687E">
      <w:pPr>
        <w:numPr>
          <w:ilvl w:val="0"/>
          <w:numId w:val="2"/>
        </w:numPr>
        <w:bidi/>
        <w:jc w:val="both"/>
      </w:pPr>
      <w:r w:rsidRPr="00820B6A">
        <w:rPr>
          <w:rtl/>
        </w:rPr>
        <w:t xml:space="preserve">מס' מאמרי סקירה </w:t>
      </w:r>
      <w:r w:rsidR="008B687E">
        <w:rPr>
          <w:rFonts w:hint="cs"/>
          <w:rtl/>
        </w:rPr>
        <w:t>(באתר הקורס.)</w:t>
      </w:r>
    </w:p>
    <w:p w:rsidR="00D22FA8" w:rsidRPr="00820B6A" w:rsidRDefault="0080574B" w:rsidP="008B687E">
      <w:pPr>
        <w:numPr>
          <w:ilvl w:val="0"/>
          <w:numId w:val="2"/>
        </w:numPr>
        <w:bidi/>
        <w:jc w:val="both"/>
      </w:pPr>
      <w:r w:rsidRPr="00820B6A">
        <w:rPr>
          <w:rtl/>
        </w:rPr>
        <w:t>החומר חופף במידה מסוימת אך אתם אחראים ל</w:t>
      </w:r>
      <w:r w:rsidRPr="00820B6A">
        <w:rPr>
          <w:i/>
          <w:iCs/>
          <w:rtl/>
        </w:rPr>
        <w:t>איחוד</w:t>
      </w:r>
      <w:r w:rsidRPr="00820B6A">
        <w:rPr>
          <w:rtl/>
        </w:rPr>
        <w:t xml:space="preserve"> של החומר בשתי הקבוצות.  </w:t>
      </w:r>
    </w:p>
    <w:p w:rsidR="00820B6A" w:rsidRDefault="00820B6A" w:rsidP="00820B6A">
      <w:pPr>
        <w:bidi/>
        <w:jc w:val="both"/>
        <w:rPr>
          <w:u w:val="single"/>
          <w:rtl/>
        </w:rPr>
      </w:pPr>
    </w:p>
    <w:p w:rsidR="00820B6A" w:rsidRPr="00820B6A" w:rsidRDefault="00820B6A" w:rsidP="00820B6A">
      <w:pPr>
        <w:bidi/>
        <w:jc w:val="both"/>
        <w:rPr>
          <w:u w:val="single"/>
          <w:rtl/>
        </w:rPr>
      </w:pPr>
      <w:r w:rsidRPr="00820B6A">
        <w:rPr>
          <w:rFonts w:hint="cs"/>
          <w:u w:val="single"/>
          <w:rtl/>
        </w:rPr>
        <w:t>ציון:</w:t>
      </w:r>
    </w:p>
    <w:p w:rsidR="00820B6A" w:rsidRPr="00820B6A" w:rsidRDefault="00820B6A" w:rsidP="00820B6A">
      <w:pPr>
        <w:bidi/>
        <w:jc w:val="both"/>
      </w:pPr>
      <w:r w:rsidRPr="00820B6A">
        <w:rPr>
          <w:rtl/>
        </w:rPr>
        <w:t xml:space="preserve">הציון ייקבע על סמך עבודה </w:t>
      </w:r>
      <w:r w:rsidRPr="00820B6A">
        <w:rPr>
          <w:b/>
          <w:bCs/>
          <w:rtl/>
        </w:rPr>
        <w:t>מקורית</w:t>
      </w:r>
      <w:r w:rsidRPr="00820B6A">
        <w:rPr>
          <w:rtl/>
        </w:rPr>
        <w:t xml:space="preserve">. העבודה צריכה להיות </w:t>
      </w:r>
      <w:r>
        <w:rPr>
          <w:rFonts w:hint="cs"/>
          <w:rtl/>
        </w:rPr>
        <w:t>בהיקף</w:t>
      </w:r>
      <w:r w:rsidR="0095707B">
        <w:rPr>
          <w:rFonts w:hint="cs"/>
          <w:rtl/>
        </w:rPr>
        <w:t xml:space="preserve"> של</w:t>
      </w:r>
      <w:r w:rsidRPr="00820B6A">
        <w:rPr>
          <w:rtl/>
        </w:rPr>
        <w:t xml:space="preserve"> 1</w:t>
      </w:r>
      <w:r>
        <w:rPr>
          <w:rtl/>
        </w:rPr>
        <w:t xml:space="preserve">0-12 </w:t>
      </w:r>
      <w:r>
        <w:rPr>
          <w:rFonts w:hint="cs"/>
          <w:rtl/>
        </w:rPr>
        <w:t>עמודים</w:t>
      </w:r>
      <w:r>
        <w:rPr>
          <w:rtl/>
        </w:rPr>
        <w:t xml:space="preserve"> לגבי כותב יחיד ו</w:t>
      </w:r>
      <w:r>
        <w:rPr>
          <w:rFonts w:hint="cs"/>
          <w:rtl/>
        </w:rPr>
        <w:t xml:space="preserve">- </w:t>
      </w:r>
      <w:r>
        <w:rPr>
          <w:rtl/>
        </w:rPr>
        <w:t xml:space="preserve">20-24 </w:t>
      </w:r>
      <w:r w:rsidRPr="00820B6A">
        <w:rPr>
          <w:rtl/>
        </w:rPr>
        <w:t>ע</w:t>
      </w:r>
      <w:r>
        <w:rPr>
          <w:rFonts w:hint="cs"/>
          <w:rtl/>
        </w:rPr>
        <w:t>מודים</w:t>
      </w:r>
      <w:r w:rsidRPr="00820B6A">
        <w:rPr>
          <w:rtl/>
        </w:rPr>
        <w:t xml:space="preserve"> עבור שני כותבים. בשום תנאים לא תתקבלנה עבודות מוגשות ע"י יותר משני תלמידים.</w:t>
      </w:r>
    </w:p>
    <w:p w:rsidR="00820B6A" w:rsidRPr="00820B6A" w:rsidRDefault="00820B6A" w:rsidP="0095707B">
      <w:pPr>
        <w:bidi/>
        <w:jc w:val="both"/>
      </w:pPr>
      <w:r w:rsidRPr="00820B6A">
        <w:rPr>
          <w:rtl/>
        </w:rPr>
        <w:t xml:space="preserve">העבודה תדרוש חיפוש </w:t>
      </w:r>
      <w:r w:rsidR="0095707B">
        <w:rPr>
          <w:rFonts w:hint="cs"/>
          <w:rtl/>
        </w:rPr>
        <w:t xml:space="preserve">של </w:t>
      </w:r>
      <w:r w:rsidRPr="00820B6A">
        <w:rPr>
          <w:rtl/>
        </w:rPr>
        <w:t xml:space="preserve">מאמרים או ספרים בנושא ויכולת לתמצת, לנתח ולבקר את החומר. היא צריכה להיות ערוכה בצורה מקצועית עם הערות שוליים וביבליוגרפיה מפורטת ומלאה. </w:t>
      </w:r>
    </w:p>
    <w:p w:rsidR="00820B6A" w:rsidRPr="00820B6A" w:rsidRDefault="00820B6A" w:rsidP="0095707B">
      <w:pPr>
        <w:bidi/>
        <w:jc w:val="both"/>
      </w:pPr>
      <w:r w:rsidRPr="00820B6A">
        <w:rPr>
          <w:rtl/>
        </w:rPr>
        <w:t>הנוכחות בהרצאות חובה, ותלמידים שייעדרו יותר מהרצאה אחת ללא היתר, לא יוכלו להגיש עבודות.</w:t>
      </w:r>
    </w:p>
    <w:p w:rsidR="00820B6A" w:rsidRDefault="0095707B" w:rsidP="00820B6A">
      <w:pPr>
        <w:bidi/>
        <w:jc w:val="both"/>
        <w:rPr>
          <w:b/>
          <w:bCs/>
          <w:rtl/>
        </w:rPr>
      </w:pPr>
      <w:r>
        <w:rPr>
          <w:rFonts w:hint="cs"/>
          <w:rtl/>
        </w:rPr>
        <w:lastRenderedPageBreak/>
        <w:t>התאריך הסופי</w:t>
      </w:r>
      <w:r w:rsidR="00820B6A" w:rsidRPr="00820B6A">
        <w:rPr>
          <w:rtl/>
        </w:rPr>
        <w:t xml:space="preserve"> להגשת עבודות הוא </w:t>
      </w:r>
      <w:r w:rsidR="00820B6A" w:rsidRPr="00820B6A">
        <w:rPr>
          <w:b/>
          <w:bCs/>
          <w:rtl/>
        </w:rPr>
        <w:t>31.7.15</w:t>
      </w:r>
      <w:r>
        <w:rPr>
          <w:rFonts w:hint="cs"/>
          <w:b/>
          <w:bCs/>
          <w:rtl/>
        </w:rPr>
        <w:t>.</w:t>
      </w:r>
    </w:p>
    <w:p w:rsidR="0095707B" w:rsidRPr="00820B6A" w:rsidRDefault="0095707B" w:rsidP="0095707B">
      <w:pPr>
        <w:bidi/>
        <w:jc w:val="both"/>
      </w:pPr>
    </w:p>
    <w:p w:rsidR="00820B6A" w:rsidRPr="0012543A" w:rsidRDefault="00820B6A" w:rsidP="00820B6A">
      <w:pPr>
        <w:bidi/>
        <w:jc w:val="both"/>
        <w:rPr>
          <w:u w:val="single"/>
          <w:rtl/>
        </w:rPr>
      </w:pPr>
      <w:r w:rsidRPr="0012543A">
        <w:rPr>
          <w:rFonts w:hint="cs"/>
          <w:u w:val="single"/>
          <w:rtl/>
        </w:rPr>
        <w:t>נושאי העבודה:</w:t>
      </w:r>
    </w:p>
    <w:p w:rsidR="00D22FA8" w:rsidRPr="00820B6A" w:rsidRDefault="0080574B" w:rsidP="00820B6A">
      <w:pPr>
        <w:numPr>
          <w:ilvl w:val="0"/>
          <w:numId w:val="3"/>
        </w:numPr>
        <w:bidi/>
        <w:jc w:val="both"/>
      </w:pPr>
      <w:proofErr w:type="spellStart"/>
      <w:r w:rsidRPr="00820B6A">
        <w:rPr>
          <w:rtl/>
        </w:rPr>
        <w:t>ההסטוריה</w:t>
      </w:r>
      <w:proofErr w:type="spellEnd"/>
      <w:r w:rsidRPr="00820B6A">
        <w:rPr>
          <w:rtl/>
        </w:rPr>
        <w:t xml:space="preserve"> של המערב, </w:t>
      </w:r>
      <w:proofErr w:type="spellStart"/>
      <w:r w:rsidRPr="00820B6A">
        <w:rPr>
          <w:rtl/>
        </w:rPr>
        <w:t>המזה"ת</w:t>
      </w:r>
      <w:proofErr w:type="spellEnd"/>
      <w:r w:rsidRPr="00820B6A">
        <w:rPr>
          <w:rtl/>
        </w:rPr>
        <w:t xml:space="preserve"> (לא כולל ישראל), והעולם השלישי בין 1800 ל</w:t>
      </w:r>
      <w:r w:rsidR="0012543A">
        <w:rPr>
          <w:rFonts w:hint="cs"/>
          <w:rtl/>
        </w:rPr>
        <w:t>-</w:t>
      </w:r>
      <w:r w:rsidRPr="00820B6A">
        <w:rPr>
          <w:rtl/>
        </w:rPr>
        <w:t>1989 . עבודות על תקופה יותר מאוחרת רק באישור מיוחד.</w:t>
      </w:r>
    </w:p>
    <w:p w:rsidR="00D22FA8" w:rsidRPr="00820B6A" w:rsidRDefault="0080574B" w:rsidP="0012543A">
      <w:pPr>
        <w:numPr>
          <w:ilvl w:val="0"/>
          <w:numId w:val="3"/>
        </w:numPr>
        <w:bidi/>
        <w:jc w:val="both"/>
      </w:pPr>
      <w:r w:rsidRPr="00820B6A">
        <w:rPr>
          <w:rtl/>
        </w:rPr>
        <w:t xml:space="preserve">מומלץ לבחור </w:t>
      </w:r>
      <w:r>
        <w:rPr>
          <w:rFonts w:hint="cs"/>
          <w:rtl/>
        </w:rPr>
        <w:t>נושא</w:t>
      </w:r>
      <w:r w:rsidR="0012543A">
        <w:rPr>
          <w:rFonts w:hint="cs"/>
          <w:rtl/>
        </w:rPr>
        <w:t xml:space="preserve"> מנ</w:t>
      </w:r>
      <w:r w:rsidRPr="00820B6A">
        <w:rPr>
          <w:rtl/>
        </w:rPr>
        <w:t>ושאי הקורס, אך יש מבחר אינסופי של מאמרים בנושאים של מסחר בינלאומי, כלכלת מדע וטכנולוגיה, כלכלה מדינית, מ</w:t>
      </w:r>
      <w:r>
        <w:rPr>
          <w:rFonts w:hint="cs"/>
          <w:rtl/>
        </w:rPr>
        <w:t>א</w:t>
      </w:r>
      <w:r w:rsidRPr="00820B6A">
        <w:rPr>
          <w:rtl/>
        </w:rPr>
        <w:t xml:space="preserve">קרו, צמיחה, כלכלה מוניטרית, כלכלת עבודה </w:t>
      </w:r>
      <w:proofErr w:type="spellStart"/>
      <w:r w:rsidRPr="00820B6A">
        <w:rPr>
          <w:rtl/>
        </w:rPr>
        <w:t>וכו</w:t>
      </w:r>
      <w:proofErr w:type="spellEnd"/>
      <w:r w:rsidRPr="00820B6A">
        <w:rPr>
          <w:rtl/>
        </w:rPr>
        <w:t>'.</w:t>
      </w:r>
    </w:p>
    <w:p w:rsidR="00820B6A" w:rsidRPr="00820B6A" w:rsidRDefault="00820B6A" w:rsidP="00820B6A">
      <w:pPr>
        <w:bidi/>
        <w:jc w:val="both"/>
        <w:rPr>
          <w:rtl/>
        </w:rPr>
      </w:pPr>
    </w:p>
    <w:sectPr w:rsidR="00820B6A" w:rsidRPr="0082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8A9"/>
    <w:multiLevelType w:val="hybridMultilevel"/>
    <w:tmpl w:val="E9BC8D8E"/>
    <w:lvl w:ilvl="0" w:tplc="E2020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81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44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E3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29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0B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CF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4B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A6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F4A88"/>
    <w:multiLevelType w:val="hybridMultilevel"/>
    <w:tmpl w:val="34C60328"/>
    <w:lvl w:ilvl="0" w:tplc="86841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C1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CF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AD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4C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60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0B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0B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F0029"/>
    <w:multiLevelType w:val="hybridMultilevel"/>
    <w:tmpl w:val="ACC22FAA"/>
    <w:lvl w:ilvl="0" w:tplc="14649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C3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2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C0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48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89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6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05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45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6A"/>
    <w:rsid w:val="0012543A"/>
    <w:rsid w:val="001D041F"/>
    <w:rsid w:val="00353C44"/>
    <w:rsid w:val="0080574B"/>
    <w:rsid w:val="00820B6A"/>
    <w:rsid w:val="008B687E"/>
    <w:rsid w:val="0095707B"/>
    <w:rsid w:val="00D22FA8"/>
    <w:rsid w:val="00E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929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333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4173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032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798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152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3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9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Bat7</cp:lastModifiedBy>
  <cp:revision>2</cp:revision>
  <dcterms:created xsi:type="dcterms:W3CDTF">2015-06-15T06:13:00Z</dcterms:created>
  <dcterms:modified xsi:type="dcterms:W3CDTF">2015-06-15T06:13:00Z</dcterms:modified>
</cp:coreProperties>
</file>