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151" w:rsidRPr="000E4D8B" w:rsidRDefault="00FD1560" w:rsidP="000E4D8B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Mini Course</w:t>
      </w:r>
    </w:p>
    <w:p w:rsidR="00B81ED2" w:rsidRPr="00B81ED2" w:rsidRDefault="00B81ED2" w:rsidP="00B81ED2">
      <w:pPr>
        <w:jc w:val="center"/>
        <w:rPr>
          <w:b/>
          <w:caps/>
        </w:rPr>
      </w:pPr>
      <w:r w:rsidRPr="00B81ED2">
        <w:rPr>
          <w:b/>
          <w:caps/>
        </w:rPr>
        <w:t>Dynamic Games: Numerical Methods and Applications</w:t>
      </w:r>
    </w:p>
    <w:p w:rsidR="00656063" w:rsidRPr="00546293" w:rsidRDefault="00B61802" w:rsidP="00546293">
      <w:pPr>
        <w:rPr>
          <w:b/>
        </w:rPr>
      </w:pPr>
      <w:r w:rsidRPr="00546293">
        <w:rPr>
          <w:b/>
        </w:rPr>
        <w:t xml:space="preserve">Location: </w:t>
      </w:r>
      <w:r w:rsidR="00FD1560" w:rsidRPr="00546293">
        <w:rPr>
          <w:b/>
        </w:rPr>
        <w:t>Tel Aviv University</w:t>
      </w:r>
      <w:r w:rsidR="00546293" w:rsidRPr="00546293">
        <w:rPr>
          <w:b/>
        </w:rPr>
        <w:t xml:space="preserve">, </w:t>
      </w:r>
      <w:proofErr w:type="spellStart"/>
      <w:r w:rsidR="00546293" w:rsidRPr="00546293">
        <w:rPr>
          <w:b/>
        </w:rPr>
        <w:t>Eitan</w:t>
      </w:r>
      <w:proofErr w:type="spellEnd"/>
      <w:r w:rsidR="00546293" w:rsidRPr="00546293">
        <w:rPr>
          <w:b/>
        </w:rPr>
        <w:t xml:space="preserve"> </w:t>
      </w:r>
      <w:proofErr w:type="spellStart"/>
      <w:r w:rsidR="00546293" w:rsidRPr="00546293">
        <w:rPr>
          <w:b/>
        </w:rPr>
        <w:t>Berglas</w:t>
      </w:r>
      <w:proofErr w:type="spellEnd"/>
      <w:r w:rsidR="00546293" w:rsidRPr="00546293">
        <w:rPr>
          <w:b/>
        </w:rPr>
        <w:t xml:space="preserve"> School of Economics, Room 101</w:t>
      </w:r>
    </w:p>
    <w:p w:rsidR="00B61802" w:rsidRPr="000E4D8B" w:rsidRDefault="00E4753D" w:rsidP="00B61802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Meeting </w:t>
      </w:r>
      <w:r w:rsidR="00B61802">
        <w:rPr>
          <w:b/>
        </w:rPr>
        <w:t xml:space="preserve">Time: </w:t>
      </w:r>
      <w:r w:rsidR="00FD1560">
        <w:rPr>
          <w:b/>
        </w:rPr>
        <w:t>December 11, 13, 14 &amp; 18, 2016</w:t>
      </w:r>
    </w:p>
    <w:p w:rsidR="009A5151" w:rsidRPr="000E4D8B" w:rsidRDefault="00374B66" w:rsidP="000E4D8B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Professor </w:t>
      </w:r>
      <w:r w:rsidR="009A5151" w:rsidRPr="000E4D8B">
        <w:rPr>
          <w:b/>
        </w:rPr>
        <w:t>Ulrich Doraszelski</w:t>
      </w:r>
      <w:r w:rsidR="000C0C5C">
        <w:rPr>
          <w:b/>
        </w:rPr>
        <w:t>, University of Pennsyl</w:t>
      </w:r>
      <w:r w:rsidR="00AB538C">
        <w:rPr>
          <w:b/>
        </w:rPr>
        <w:t>v</w:t>
      </w:r>
      <w:r w:rsidR="004107AC">
        <w:rPr>
          <w:b/>
        </w:rPr>
        <w:t>a</w:t>
      </w:r>
      <w:r w:rsidR="00AB538C">
        <w:rPr>
          <w:b/>
        </w:rPr>
        <w:t>nia</w:t>
      </w:r>
    </w:p>
    <w:p w:rsidR="001D3C4A" w:rsidRDefault="001D3C4A">
      <w:pPr>
        <w:autoSpaceDE w:val="0"/>
        <w:autoSpaceDN w:val="0"/>
        <w:adjustRightInd w:val="0"/>
      </w:pPr>
    </w:p>
    <w:p w:rsidR="000E4D8B" w:rsidRDefault="000E4D8B">
      <w:pPr>
        <w:autoSpaceDE w:val="0"/>
        <w:autoSpaceDN w:val="0"/>
        <w:adjustRightInd w:val="0"/>
      </w:pPr>
    </w:p>
    <w:p w:rsidR="000E4D8B" w:rsidRDefault="000E4D8B">
      <w:pPr>
        <w:autoSpaceDE w:val="0"/>
        <w:autoSpaceDN w:val="0"/>
        <w:adjustRightInd w:val="0"/>
      </w:pPr>
    </w:p>
    <w:p w:rsidR="00B7722A" w:rsidRPr="00332D10" w:rsidRDefault="00B7722A">
      <w:pPr>
        <w:autoSpaceDE w:val="0"/>
        <w:autoSpaceDN w:val="0"/>
        <w:adjustRightInd w:val="0"/>
        <w:rPr>
          <w:b/>
          <w:smallCaps/>
        </w:rPr>
      </w:pPr>
      <w:r w:rsidRPr="00332D10">
        <w:rPr>
          <w:b/>
          <w:smallCaps/>
        </w:rPr>
        <w:t xml:space="preserve">Contact </w:t>
      </w:r>
      <w:r w:rsidR="00332D10">
        <w:rPr>
          <w:b/>
          <w:smallCaps/>
        </w:rPr>
        <w:t>I</w:t>
      </w:r>
      <w:r w:rsidR="00332D10" w:rsidRPr="00332D10">
        <w:rPr>
          <w:b/>
          <w:smallCaps/>
        </w:rPr>
        <w:t>nformation</w:t>
      </w:r>
    </w:p>
    <w:p w:rsidR="00332D10" w:rsidRPr="00B7722A" w:rsidRDefault="00332D10">
      <w:pPr>
        <w:autoSpaceDE w:val="0"/>
        <w:autoSpaceDN w:val="0"/>
        <w:adjustRightInd w:val="0"/>
        <w:rPr>
          <w:u w:val="single"/>
        </w:rPr>
      </w:pPr>
    </w:p>
    <w:p w:rsidR="00B7722A" w:rsidRDefault="00B81ED2">
      <w:pPr>
        <w:autoSpaceDE w:val="0"/>
        <w:autoSpaceDN w:val="0"/>
        <w:adjustRightInd w:val="0"/>
      </w:pPr>
      <w:r>
        <w:t>You can reach me by e</w:t>
      </w:r>
      <w:r w:rsidR="00B7722A">
        <w:t>mail</w:t>
      </w:r>
      <w:r>
        <w:t xml:space="preserve"> at </w:t>
      </w:r>
      <w:hyperlink r:id="rId6" w:history="1">
        <w:r w:rsidR="0077773D" w:rsidRPr="00DB56D0">
          <w:rPr>
            <w:rStyle w:val="Hyperlink"/>
          </w:rPr>
          <w:t>doraszelski@wharton.upenn.edu</w:t>
        </w:r>
      </w:hyperlink>
      <w:r>
        <w:rPr>
          <w:rStyle w:val="Hyperlink"/>
        </w:rPr>
        <w:t>.</w:t>
      </w:r>
    </w:p>
    <w:p w:rsidR="00E671AF" w:rsidRPr="00E671AF" w:rsidRDefault="00E671AF">
      <w:pPr>
        <w:autoSpaceDE w:val="0"/>
        <w:autoSpaceDN w:val="0"/>
        <w:adjustRightInd w:val="0"/>
      </w:pPr>
    </w:p>
    <w:p w:rsidR="00645904" w:rsidRPr="00332D10" w:rsidRDefault="00645904">
      <w:pPr>
        <w:autoSpaceDE w:val="0"/>
        <w:autoSpaceDN w:val="0"/>
        <w:adjustRightInd w:val="0"/>
        <w:rPr>
          <w:b/>
          <w:smallCaps/>
        </w:rPr>
      </w:pPr>
      <w:r w:rsidRPr="00332D10">
        <w:rPr>
          <w:b/>
          <w:smallCaps/>
        </w:rPr>
        <w:t xml:space="preserve">Course </w:t>
      </w:r>
      <w:r w:rsidR="00332D10">
        <w:rPr>
          <w:b/>
          <w:smallCaps/>
        </w:rPr>
        <w:t>D</w:t>
      </w:r>
      <w:r w:rsidR="00332D10" w:rsidRPr="00332D10">
        <w:rPr>
          <w:b/>
          <w:smallCaps/>
        </w:rPr>
        <w:t>escription</w:t>
      </w:r>
    </w:p>
    <w:p w:rsidR="00332D10" w:rsidRPr="00645904" w:rsidRDefault="00332D10">
      <w:pPr>
        <w:autoSpaceDE w:val="0"/>
        <w:autoSpaceDN w:val="0"/>
        <w:adjustRightInd w:val="0"/>
        <w:rPr>
          <w:u w:val="single"/>
        </w:rPr>
      </w:pPr>
    </w:p>
    <w:p w:rsidR="00D1207F" w:rsidRPr="00D52997" w:rsidRDefault="00D1207F" w:rsidP="00B81ED2">
      <w:pPr>
        <w:autoSpaceDE w:val="0"/>
        <w:autoSpaceDN w:val="0"/>
        <w:adjustRightInd w:val="0"/>
      </w:pPr>
      <w:r>
        <w:t xml:space="preserve">The objective of this course is to introduce students to </w:t>
      </w:r>
      <w:r w:rsidR="00B81ED2">
        <w:t>dynamic games</w:t>
      </w:r>
      <w:r w:rsidR="00200DB4">
        <w:t xml:space="preserve"> and their applications in economics, </w:t>
      </w:r>
      <w:r w:rsidR="00751484">
        <w:t xml:space="preserve">with an emphasis on </w:t>
      </w:r>
      <w:r w:rsidR="00D72419">
        <w:t>industrial organization</w:t>
      </w:r>
      <w:r>
        <w:t xml:space="preserve">. </w:t>
      </w:r>
      <w:r w:rsidR="00B81ED2">
        <w:t xml:space="preserve">During the course we will solve a simple version of the Ericson &amp; Pakes (1995) model of industry dynamics and discuss how to extend it to capture key features of real-world industries.  </w:t>
      </w:r>
      <w:r w:rsidR="001E5C2B">
        <w:t xml:space="preserve">We </w:t>
      </w:r>
      <w:r w:rsidR="006D78B8">
        <w:t xml:space="preserve">will </w:t>
      </w:r>
      <w:r w:rsidR="00B81ED2">
        <w:t xml:space="preserve">discuss some of the existing </w:t>
      </w:r>
      <w:r>
        <w:t xml:space="preserve">methods for computing equilibria of </w:t>
      </w:r>
      <w:r w:rsidR="00B81ED2">
        <w:t>dynamic games and about ways to alleviate the computational burden.</w:t>
      </w:r>
    </w:p>
    <w:p w:rsidR="00D1207F" w:rsidRPr="00D52997" w:rsidRDefault="00D1207F">
      <w:pPr>
        <w:autoSpaceDE w:val="0"/>
        <w:autoSpaceDN w:val="0"/>
        <w:adjustRightInd w:val="0"/>
      </w:pPr>
      <w:r w:rsidRPr="00D52997">
        <w:t xml:space="preserve"> </w:t>
      </w:r>
    </w:p>
    <w:p w:rsidR="00D52997" w:rsidRPr="00D52997" w:rsidRDefault="00D52997">
      <w:pPr>
        <w:autoSpaceDE w:val="0"/>
        <w:autoSpaceDN w:val="0"/>
        <w:adjustRightInd w:val="0"/>
        <w:rPr>
          <w:b/>
          <w:smallCaps/>
        </w:rPr>
      </w:pPr>
      <w:r w:rsidRPr="00D52997">
        <w:rPr>
          <w:b/>
          <w:smallCaps/>
        </w:rPr>
        <w:t>Readings</w:t>
      </w:r>
    </w:p>
    <w:p w:rsidR="00D52997" w:rsidRDefault="00D52997">
      <w:pPr>
        <w:autoSpaceDE w:val="0"/>
        <w:autoSpaceDN w:val="0"/>
        <w:adjustRightInd w:val="0"/>
      </w:pPr>
    </w:p>
    <w:p w:rsidR="001E5C2B" w:rsidRDefault="00573E96">
      <w:pPr>
        <w:autoSpaceDE w:val="0"/>
        <w:autoSpaceDN w:val="0"/>
        <w:adjustRightInd w:val="0"/>
      </w:pPr>
      <w:r>
        <w:t>S</w:t>
      </w:r>
      <w:r w:rsidR="001E5C2B">
        <w:t>imple version</w:t>
      </w:r>
      <w:r>
        <w:t>s</w:t>
      </w:r>
      <w:r w:rsidR="001E5C2B">
        <w:t xml:space="preserve"> of the Ericson &amp; Pakes (1995) model </w:t>
      </w:r>
      <w:r>
        <w:t xml:space="preserve">similar to the one </w:t>
      </w:r>
      <w:r w:rsidR="00AE26B3">
        <w:t xml:space="preserve">that we will solve in class </w:t>
      </w:r>
      <w:r>
        <w:t>can be found in</w:t>
      </w:r>
      <w:r w:rsidR="001E5C2B">
        <w:t>:</w:t>
      </w:r>
    </w:p>
    <w:p w:rsidR="001E5C2B" w:rsidRDefault="001E5C2B">
      <w:pPr>
        <w:autoSpaceDE w:val="0"/>
        <w:autoSpaceDN w:val="0"/>
        <w:adjustRightInd w:val="0"/>
      </w:pPr>
    </w:p>
    <w:p w:rsidR="00573E96" w:rsidRDefault="00573E96" w:rsidP="00573E96">
      <w:pPr>
        <w:numPr>
          <w:ilvl w:val="0"/>
          <w:numId w:val="32"/>
        </w:numPr>
        <w:autoSpaceDE w:val="0"/>
        <w:autoSpaceDN w:val="0"/>
        <w:adjustRightInd w:val="0"/>
      </w:pPr>
      <w:r>
        <w:t xml:space="preserve">Besanko, D. &amp; Doraszelski, U. (2004) “Capacity Dynamics and Endogenous Asymmetries in Firm Size” </w:t>
      </w:r>
      <w:r w:rsidRPr="00BF37F1">
        <w:rPr>
          <w:i/>
        </w:rPr>
        <w:t>Rand Journal of Economics</w:t>
      </w:r>
      <w:r>
        <w:rPr>
          <w:i/>
        </w:rPr>
        <w:t xml:space="preserve"> </w:t>
      </w:r>
      <w:r>
        <w:t>35</w:t>
      </w:r>
      <w:r w:rsidRPr="004B3622">
        <w:t xml:space="preserve"> (</w:t>
      </w:r>
      <w:r>
        <w:t>1</w:t>
      </w:r>
      <w:r w:rsidRPr="004B3622">
        <w:t>) pp</w:t>
      </w:r>
      <w:r>
        <w:t>.</w:t>
      </w:r>
      <w:r w:rsidRPr="004B3622">
        <w:t xml:space="preserve"> </w:t>
      </w:r>
      <w:r>
        <w:t>23-49</w:t>
      </w:r>
    </w:p>
    <w:p w:rsidR="00D3034C" w:rsidRDefault="00D3034C" w:rsidP="00D3034C">
      <w:pPr>
        <w:numPr>
          <w:ilvl w:val="0"/>
          <w:numId w:val="32"/>
        </w:numPr>
        <w:autoSpaceDE w:val="0"/>
        <w:autoSpaceDN w:val="0"/>
        <w:adjustRightInd w:val="0"/>
      </w:pPr>
      <w:r>
        <w:t xml:space="preserve">Doraszelski, U. &amp; Markovich, S. (2007) “Advertising Dynamics and Competitive Advantage” </w:t>
      </w:r>
      <w:r w:rsidRPr="00BF37F1">
        <w:rPr>
          <w:i/>
        </w:rPr>
        <w:t>Rand Journal of Economics</w:t>
      </w:r>
      <w:r>
        <w:rPr>
          <w:i/>
        </w:rPr>
        <w:t xml:space="preserve"> </w:t>
      </w:r>
      <w:r>
        <w:t>38</w:t>
      </w:r>
      <w:r w:rsidRPr="004B3622">
        <w:t xml:space="preserve"> (</w:t>
      </w:r>
      <w:r>
        <w:t>3</w:t>
      </w:r>
      <w:r w:rsidRPr="004B3622">
        <w:t>) pp</w:t>
      </w:r>
      <w:r>
        <w:t>.</w:t>
      </w:r>
      <w:r w:rsidRPr="004B3622">
        <w:t xml:space="preserve"> </w:t>
      </w:r>
      <w:r>
        <w:t>557-592</w:t>
      </w:r>
    </w:p>
    <w:p w:rsidR="00D3034C" w:rsidRDefault="00D3034C">
      <w:pPr>
        <w:autoSpaceDE w:val="0"/>
        <w:autoSpaceDN w:val="0"/>
        <w:adjustRightInd w:val="0"/>
      </w:pPr>
    </w:p>
    <w:p w:rsidR="009B1C68" w:rsidRDefault="005445F2">
      <w:pPr>
        <w:autoSpaceDE w:val="0"/>
        <w:autoSpaceDN w:val="0"/>
        <w:adjustRightInd w:val="0"/>
      </w:pPr>
      <w:r>
        <w:t xml:space="preserve">Please </w:t>
      </w:r>
      <w:r w:rsidR="001E5C2B">
        <w:t xml:space="preserve">read </w:t>
      </w:r>
      <w:r w:rsidR="002E175F">
        <w:t xml:space="preserve">one of these two </w:t>
      </w:r>
      <w:r w:rsidR="001E5C2B">
        <w:t>paper</w:t>
      </w:r>
      <w:r w:rsidR="002E175F">
        <w:t>s</w:t>
      </w:r>
      <w:r w:rsidR="001E5C2B">
        <w:t xml:space="preserve"> in preparation for </w:t>
      </w:r>
      <w:r w:rsidR="00CF1F7D">
        <w:t xml:space="preserve">Day 1 of </w:t>
      </w:r>
      <w:r w:rsidR="002E175F">
        <w:t xml:space="preserve">the </w:t>
      </w:r>
      <w:r w:rsidR="001E5C2B">
        <w:t xml:space="preserve">course. For an overview of the literature </w:t>
      </w:r>
      <w:r w:rsidR="009B1C68">
        <w:t xml:space="preserve">please </w:t>
      </w:r>
      <w:r w:rsidR="001E5C2B">
        <w:t xml:space="preserve">further </w:t>
      </w:r>
      <w:r w:rsidR="00CF1F7D">
        <w:t>skim</w:t>
      </w:r>
      <w:r w:rsidR="009B1C68">
        <w:t>:</w:t>
      </w:r>
    </w:p>
    <w:p w:rsidR="009B1C68" w:rsidRDefault="009B1C68">
      <w:pPr>
        <w:autoSpaceDE w:val="0"/>
        <w:autoSpaceDN w:val="0"/>
        <w:adjustRightInd w:val="0"/>
      </w:pPr>
    </w:p>
    <w:p w:rsidR="009B1C68" w:rsidRDefault="009B1C68" w:rsidP="009B1C68">
      <w:pPr>
        <w:numPr>
          <w:ilvl w:val="0"/>
          <w:numId w:val="32"/>
        </w:numPr>
        <w:autoSpaceDE w:val="0"/>
        <w:autoSpaceDN w:val="0"/>
        <w:adjustRightInd w:val="0"/>
      </w:pPr>
      <w:r>
        <w:t xml:space="preserve">Doraszelski, U. &amp; Pakes, A. (2007) “A Framework for Applied Dynamic Analysis in IO” in Armstrong, M. and Porter, R. </w:t>
      </w:r>
      <w:r w:rsidRPr="00150674">
        <w:rPr>
          <w:i/>
        </w:rPr>
        <w:t>Handbook of Industrial Organization, Vol</w:t>
      </w:r>
      <w:r w:rsidR="00150674" w:rsidRPr="00150674">
        <w:rPr>
          <w:i/>
        </w:rPr>
        <w:t>ume 3</w:t>
      </w:r>
      <w:r w:rsidR="00150674">
        <w:rPr>
          <w:i/>
        </w:rPr>
        <w:t xml:space="preserve"> </w:t>
      </w:r>
      <w:r w:rsidR="00150674" w:rsidRPr="00150674">
        <w:t>No</w:t>
      </w:r>
      <w:r w:rsidR="00150674">
        <w:t>r</w:t>
      </w:r>
      <w:r w:rsidR="00150674" w:rsidRPr="00150674">
        <w:t>th-Holland</w:t>
      </w:r>
      <w:r w:rsidR="00150674">
        <w:rPr>
          <w:i/>
        </w:rPr>
        <w:t xml:space="preserve"> </w:t>
      </w:r>
      <w:r w:rsidRPr="004B3622">
        <w:t>pp</w:t>
      </w:r>
      <w:r>
        <w:t>.</w:t>
      </w:r>
      <w:r w:rsidRPr="004B3622">
        <w:t xml:space="preserve"> </w:t>
      </w:r>
      <w:r>
        <w:t>1887-1966</w:t>
      </w:r>
    </w:p>
    <w:p w:rsidR="009B1C68" w:rsidRDefault="009B1C68">
      <w:pPr>
        <w:autoSpaceDE w:val="0"/>
        <w:autoSpaceDN w:val="0"/>
        <w:adjustRightInd w:val="0"/>
      </w:pPr>
    </w:p>
    <w:p w:rsidR="00CF1F7D" w:rsidRDefault="00697415">
      <w:pPr>
        <w:autoSpaceDE w:val="0"/>
        <w:autoSpaceDN w:val="0"/>
        <w:adjustRightInd w:val="0"/>
      </w:pPr>
      <w:r>
        <w:t>In preparation for Day 3</w:t>
      </w:r>
      <w:r w:rsidR="00CF1F7D">
        <w:t>, please read</w:t>
      </w:r>
      <w:r w:rsidR="00FD1560">
        <w:t>:</w:t>
      </w:r>
    </w:p>
    <w:p w:rsidR="00DD1D50" w:rsidRDefault="00DD1D50">
      <w:pPr>
        <w:autoSpaceDE w:val="0"/>
        <w:autoSpaceDN w:val="0"/>
        <w:adjustRightInd w:val="0"/>
      </w:pPr>
    </w:p>
    <w:p w:rsidR="00697415" w:rsidRDefault="00697415" w:rsidP="00697415">
      <w:pPr>
        <w:numPr>
          <w:ilvl w:val="0"/>
          <w:numId w:val="32"/>
        </w:numPr>
        <w:autoSpaceDE w:val="0"/>
        <w:autoSpaceDN w:val="0"/>
        <w:adjustRightInd w:val="0"/>
      </w:pPr>
      <w:r>
        <w:t xml:space="preserve">Besanko, D., Doraszelski, U., Kryukov, Y. &amp; Satterthwaite, M. (2010) “Learning-by-Doing, Organizational Forgetting, and Industry Dynamics” </w:t>
      </w:r>
      <w:proofErr w:type="spellStart"/>
      <w:r w:rsidRPr="00BF37F1">
        <w:rPr>
          <w:i/>
        </w:rPr>
        <w:t>Econometrica</w:t>
      </w:r>
      <w:proofErr w:type="spellEnd"/>
      <w:r>
        <w:rPr>
          <w:i/>
        </w:rPr>
        <w:t xml:space="preserve"> </w:t>
      </w:r>
      <w:r w:rsidRPr="004B3622">
        <w:t>78</w:t>
      </w:r>
      <w:r>
        <w:t xml:space="preserve"> (2) pp. 453-508</w:t>
      </w:r>
    </w:p>
    <w:p w:rsidR="00CF1F7D" w:rsidRDefault="00CF1F7D">
      <w:pPr>
        <w:autoSpaceDE w:val="0"/>
        <w:autoSpaceDN w:val="0"/>
        <w:adjustRightInd w:val="0"/>
      </w:pPr>
    </w:p>
    <w:p w:rsidR="004955E7" w:rsidRDefault="00FD1560">
      <w:pPr>
        <w:autoSpaceDE w:val="0"/>
        <w:autoSpaceDN w:val="0"/>
        <w:adjustRightInd w:val="0"/>
      </w:pPr>
      <w:r>
        <w:t xml:space="preserve">The above readings are available on my homepage for you to download. </w:t>
      </w:r>
    </w:p>
    <w:p w:rsidR="004955E7" w:rsidRDefault="004955E7">
      <w:pPr>
        <w:autoSpaceDE w:val="0"/>
        <w:autoSpaceDN w:val="0"/>
        <w:adjustRightInd w:val="0"/>
      </w:pPr>
    </w:p>
    <w:p w:rsidR="009B1C68" w:rsidRDefault="004317EE">
      <w:pPr>
        <w:autoSpaceDE w:val="0"/>
        <w:autoSpaceDN w:val="0"/>
        <w:adjustRightInd w:val="0"/>
      </w:pPr>
      <w:r>
        <w:lastRenderedPageBreak/>
        <w:t xml:space="preserve">Additional </w:t>
      </w:r>
      <w:r w:rsidR="00697415">
        <w:t xml:space="preserve">references </w:t>
      </w:r>
      <w:r w:rsidR="009B1C68">
        <w:t>are given below.</w:t>
      </w:r>
      <w:r w:rsidR="00D3034C">
        <w:t xml:space="preserve"> These are largely optional in case you are interested in pursuing a particular topic.</w:t>
      </w:r>
    </w:p>
    <w:p w:rsidR="009B1C68" w:rsidRPr="00D52997" w:rsidRDefault="009B1C68">
      <w:pPr>
        <w:autoSpaceDE w:val="0"/>
        <w:autoSpaceDN w:val="0"/>
        <w:adjustRightInd w:val="0"/>
      </w:pPr>
    </w:p>
    <w:p w:rsidR="00D861DA" w:rsidRPr="00D52997" w:rsidRDefault="00122E35" w:rsidP="00D861DA">
      <w:pPr>
        <w:autoSpaceDE w:val="0"/>
        <w:autoSpaceDN w:val="0"/>
        <w:adjustRightInd w:val="0"/>
        <w:rPr>
          <w:b/>
          <w:smallCaps/>
        </w:rPr>
      </w:pPr>
      <w:r>
        <w:rPr>
          <w:b/>
          <w:smallCaps/>
        </w:rPr>
        <w:t>Problem Set</w:t>
      </w:r>
    </w:p>
    <w:p w:rsidR="00D861DA" w:rsidRDefault="00D861DA" w:rsidP="00D861DA">
      <w:pPr>
        <w:autoSpaceDE w:val="0"/>
        <w:autoSpaceDN w:val="0"/>
        <w:adjustRightInd w:val="0"/>
      </w:pPr>
    </w:p>
    <w:p w:rsidR="00D861DA" w:rsidRDefault="00D861DA" w:rsidP="00247748">
      <w:pPr>
        <w:autoSpaceDE w:val="0"/>
        <w:autoSpaceDN w:val="0"/>
        <w:adjustRightInd w:val="0"/>
      </w:pPr>
      <w:r>
        <w:t xml:space="preserve">I will distribute a problem set </w:t>
      </w:r>
      <w:r w:rsidR="004955E7">
        <w:t xml:space="preserve">on </w:t>
      </w:r>
      <w:r w:rsidR="00A05AFE">
        <w:t xml:space="preserve">Day </w:t>
      </w:r>
      <w:r>
        <w:t xml:space="preserve">1. </w:t>
      </w:r>
      <w:r w:rsidR="00DD6EC9">
        <w:t xml:space="preserve">The problem set is meant to give you an opportunity to practice the material we covered in class. </w:t>
      </w:r>
      <w:r w:rsidR="009D7F99">
        <w:t xml:space="preserve">The goal is for </w:t>
      </w:r>
      <w:r>
        <w:t xml:space="preserve">you to code a simple version of the Ericson &amp; Pakes (1995) model. </w:t>
      </w:r>
      <w:r w:rsidR="00A05AFE">
        <w:t xml:space="preserve">We </w:t>
      </w:r>
      <w:r>
        <w:t xml:space="preserve">will discuss the problem set </w:t>
      </w:r>
      <w:r w:rsidR="00CF1F7D">
        <w:t xml:space="preserve">in </w:t>
      </w:r>
      <w:r w:rsidR="004955E7">
        <w:t>class on Day 2.</w:t>
      </w:r>
      <w:r>
        <w:t xml:space="preserve"> </w:t>
      </w:r>
    </w:p>
    <w:p w:rsidR="00393CCC" w:rsidRDefault="00393CCC" w:rsidP="00247748">
      <w:pPr>
        <w:autoSpaceDE w:val="0"/>
        <w:autoSpaceDN w:val="0"/>
        <w:adjustRightInd w:val="0"/>
        <w:rPr>
          <w:b/>
          <w:smallCaps/>
        </w:rPr>
      </w:pPr>
    </w:p>
    <w:p w:rsidR="004955E7" w:rsidRDefault="004955E7" w:rsidP="00247748">
      <w:pPr>
        <w:autoSpaceDE w:val="0"/>
        <w:autoSpaceDN w:val="0"/>
        <w:adjustRightInd w:val="0"/>
        <w:rPr>
          <w:b/>
          <w:smallCaps/>
        </w:rPr>
      </w:pPr>
      <w:r>
        <w:rPr>
          <w:b/>
          <w:smallCaps/>
        </w:rPr>
        <w:t>Take-Home Exam</w:t>
      </w:r>
    </w:p>
    <w:p w:rsidR="004955E7" w:rsidRPr="004955E7" w:rsidRDefault="004955E7" w:rsidP="004955E7"/>
    <w:p w:rsidR="004955E7" w:rsidRPr="004955E7" w:rsidRDefault="004955E7" w:rsidP="004955E7">
      <w:r>
        <w:t>There will be a take-home exam that I will distribute at the end of class on Day 4. You have 24 hours to complete the exam and email your solution to me.</w:t>
      </w:r>
    </w:p>
    <w:p w:rsidR="004955E7" w:rsidRPr="004955E7" w:rsidRDefault="004955E7" w:rsidP="004955E7"/>
    <w:p w:rsidR="000D3A8C" w:rsidRDefault="00C7482D" w:rsidP="00247748">
      <w:pPr>
        <w:autoSpaceDE w:val="0"/>
        <w:autoSpaceDN w:val="0"/>
        <w:adjustRightInd w:val="0"/>
        <w:rPr>
          <w:b/>
          <w:smallCaps/>
        </w:rPr>
      </w:pPr>
      <w:r w:rsidRPr="00C7482D">
        <w:rPr>
          <w:b/>
          <w:smallCaps/>
        </w:rPr>
        <w:t>Software</w:t>
      </w:r>
    </w:p>
    <w:p w:rsidR="00606C60" w:rsidRDefault="00606C60" w:rsidP="00247748">
      <w:pPr>
        <w:autoSpaceDE w:val="0"/>
        <w:autoSpaceDN w:val="0"/>
        <w:adjustRightInd w:val="0"/>
      </w:pPr>
    </w:p>
    <w:p w:rsidR="00CF1F7D" w:rsidRDefault="00461D90" w:rsidP="00CF1F7D">
      <w:pPr>
        <w:autoSpaceDE w:val="0"/>
        <w:autoSpaceDN w:val="0"/>
        <w:adjustRightInd w:val="0"/>
      </w:pPr>
      <w:r>
        <w:t xml:space="preserve">The default computer language for </w:t>
      </w:r>
      <w:r w:rsidR="008D775D">
        <w:t xml:space="preserve">the </w:t>
      </w:r>
      <w:r>
        <w:t xml:space="preserve">course is </w:t>
      </w:r>
      <w:proofErr w:type="spellStart"/>
      <w:r>
        <w:t>Matlab</w:t>
      </w:r>
      <w:proofErr w:type="spellEnd"/>
      <w:r>
        <w:t xml:space="preserve"> and I expect that you are at least somewhat familiar with </w:t>
      </w:r>
      <w:proofErr w:type="spellStart"/>
      <w:r>
        <w:t>Matlab</w:t>
      </w:r>
      <w:proofErr w:type="spellEnd"/>
      <w:r>
        <w:t xml:space="preserve"> or some other matrix-oriented programming language such as Gauss.</w:t>
      </w:r>
      <w:r w:rsidR="00CF1F7D">
        <w:t xml:space="preserve"> The complete documentation of </w:t>
      </w:r>
      <w:proofErr w:type="spellStart"/>
      <w:r w:rsidR="00CF1F7D">
        <w:t>Matlab</w:t>
      </w:r>
      <w:proofErr w:type="spellEnd"/>
      <w:r w:rsidR="00CF1F7D">
        <w:t xml:space="preserve"> and its toolboxes can be freely downloaded at </w:t>
      </w:r>
      <w:hyperlink r:id="rId7" w:history="1">
        <w:r w:rsidR="00CF1F7D" w:rsidRPr="00460B94">
          <w:rPr>
            <w:rStyle w:val="Hyperlink"/>
          </w:rPr>
          <w:t>www.mathworks.com</w:t>
        </w:r>
      </w:hyperlink>
      <w:r w:rsidR="00CF1F7D">
        <w:t>.</w:t>
      </w:r>
      <w:r w:rsidR="00DD1D50">
        <w:t xml:space="preserve"> </w:t>
      </w:r>
      <w:r w:rsidR="00CF1F7D">
        <w:t>A tutorial to get you started and programming tips are available at</w:t>
      </w:r>
    </w:p>
    <w:p w:rsidR="00CF1F7D" w:rsidRDefault="007615AE" w:rsidP="00CF1F7D">
      <w:pPr>
        <w:autoSpaceDE w:val="0"/>
        <w:autoSpaceDN w:val="0"/>
        <w:adjustRightInd w:val="0"/>
      </w:pPr>
      <w:hyperlink r:id="rId8" w:history="1">
        <w:r w:rsidR="00CF1F7D" w:rsidRPr="00460B94">
          <w:rPr>
            <w:rStyle w:val="Hyperlink"/>
          </w:rPr>
          <w:t>www.mathworks.com/access/helpdesk/help/pdf_doc/matlab/getstart.pdf</w:t>
        </w:r>
      </w:hyperlink>
    </w:p>
    <w:p w:rsidR="003B4051" w:rsidRDefault="007615AE" w:rsidP="0079755F">
      <w:pPr>
        <w:autoSpaceDE w:val="0"/>
        <w:autoSpaceDN w:val="0"/>
        <w:adjustRightInd w:val="0"/>
      </w:pPr>
      <w:hyperlink r:id="rId9" w:history="1">
        <w:r w:rsidR="00CF1F7D" w:rsidRPr="00460B94">
          <w:rPr>
            <w:rStyle w:val="Hyperlink"/>
          </w:rPr>
          <w:t>www.mathworks.com/access/helpdesk/help/pdf_doc/matlab/programming_tips.pdf</w:t>
        </w:r>
      </w:hyperlink>
      <w:r w:rsidR="00CF1F7D">
        <w:rPr>
          <w:rStyle w:val="Hyperlink"/>
        </w:rPr>
        <w:t>.</w:t>
      </w:r>
      <w:r w:rsidR="00CF1F7D">
        <w:br/>
        <w:t xml:space="preserve">Please install </w:t>
      </w:r>
      <w:proofErr w:type="spellStart"/>
      <w:r w:rsidR="00CF1F7D">
        <w:t>Matlab</w:t>
      </w:r>
      <w:proofErr w:type="spellEnd"/>
      <w:r w:rsidR="00CF1F7D">
        <w:t xml:space="preserve"> on your laptop and bring your laptop to class.</w:t>
      </w:r>
    </w:p>
    <w:p w:rsidR="00DD1D50" w:rsidRDefault="00DD1D50" w:rsidP="0079755F">
      <w:pPr>
        <w:autoSpaceDE w:val="0"/>
        <w:autoSpaceDN w:val="0"/>
        <w:adjustRightInd w:val="0"/>
        <w:rPr>
          <w:b/>
          <w:caps/>
        </w:rPr>
      </w:pPr>
    </w:p>
    <w:p w:rsidR="008D3F90" w:rsidRPr="003B4051" w:rsidRDefault="008D3F90" w:rsidP="003B4051">
      <w:pPr>
        <w:rPr>
          <w:b/>
          <w:smallCaps/>
        </w:rPr>
      </w:pPr>
      <w:r w:rsidRPr="003B4051">
        <w:rPr>
          <w:b/>
          <w:smallCaps/>
        </w:rPr>
        <w:t>Schedule</w:t>
      </w:r>
    </w:p>
    <w:p w:rsidR="003B4051" w:rsidRDefault="003B4051" w:rsidP="003B4051">
      <w:pPr>
        <w:autoSpaceDE w:val="0"/>
        <w:autoSpaceDN w:val="0"/>
        <w:adjustRightInd w:val="0"/>
      </w:pPr>
    </w:p>
    <w:p w:rsidR="008D3F90" w:rsidRDefault="00627B00" w:rsidP="003B4051">
      <w:pPr>
        <w:autoSpaceDE w:val="0"/>
        <w:autoSpaceDN w:val="0"/>
        <w:adjustRightInd w:val="0"/>
      </w:pPr>
      <w:r>
        <w:t>Below is a draft schedule that is s</w:t>
      </w:r>
      <w:r w:rsidR="003B4051">
        <w:t>ubject to change.</w:t>
      </w:r>
    </w:p>
    <w:p w:rsidR="00B143A3" w:rsidRPr="000E4D8B" w:rsidRDefault="00B143A3" w:rsidP="00CD4F5E">
      <w:pPr>
        <w:autoSpaceDE w:val="0"/>
        <w:autoSpaceDN w:val="0"/>
        <w:adjustRightInd w:val="0"/>
      </w:pPr>
    </w:p>
    <w:p w:rsidR="008D3F90" w:rsidRPr="00D564DA" w:rsidRDefault="00D51A47" w:rsidP="0079755F">
      <w:pPr>
        <w:rPr>
          <w:b/>
          <w:smallCaps/>
        </w:rPr>
      </w:pPr>
      <w:r>
        <w:rPr>
          <w:b/>
          <w:smallCaps/>
        </w:rPr>
        <w:t xml:space="preserve">Day </w:t>
      </w:r>
      <w:r w:rsidR="006D0007" w:rsidRPr="00D564DA">
        <w:rPr>
          <w:b/>
          <w:smallCaps/>
        </w:rPr>
        <w:t xml:space="preserve">1: </w:t>
      </w:r>
      <w:r w:rsidR="009E1003">
        <w:rPr>
          <w:b/>
          <w:smallCaps/>
        </w:rPr>
        <w:t>Sun</w:t>
      </w:r>
      <w:r w:rsidR="00461D90">
        <w:rPr>
          <w:b/>
          <w:smallCaps/>
        </w:rPr>
        <w:t xml:space="preserve">. </w:t>
      </w:r>
      <w:r w:rsidR="009E1003">
        <w:rPr>
          <w:b/>
          <w:smallCaps/>
        </w:rPr>
        <w:t>December 11, 2016</w:t>
      </w:r>
      <w:r w:rsidR="0079755F">
        <w:rPr>
          <w:b/>
          <w:smallCaps/>
        </w:rPr>
        <w:t xml:space="preserve">, </w:t>
      </w:r>
      <w:r w:rsidR="009E1003">
        <w:rPr>
          <w:b/>
          <w:smallCaps/>
        </w:rPr>
        <w:t>16:00-19:00</w:t>
      </w:r>
    </w:p>
    <w:p w:rsidR="006D0007" w:rsidRDefault="006D0007">
      <w:pPr>
        <w:autoSpaceDE w:val="0"/>
        <w:autoSpaceDN w:val="0"/>
        <w:adjustRightInd w:val="0"/>
      </w:pPr>
    </w:p>
    <w:p w:rsidR="00E378D7" w:rsidRPr="00594606" w:rsidRDefault="00E378D7" w:rsidP="000D029C">
      <w:pPr>
        <w:autoSpaceDE w:val="0"/>
        <w:autoSpaceDN w:val="0"/>
        <w:adjustRightInd w:val="0"/>
        <w:rPr>
          <w:u w:val="single"/>
        </w:rPr>
      </w:pPr>
      <w:r>
        <w:rPr>
          <w:u w:val="single"/>
        </w:rPr>
        <w:t>Topics:</w:t>
      </w:r>
    </w:p>
    <w:p w:rsidR="000D029C" w:rsidRDefault="000945F9" w:rsidP="008D69DD">
      <w:pPr>
        <w:numPr>
          <w:ilvl w:val="0"/>
          <w:numId w:val="30"/>
        </w:numPr>
        <w:autoSpaceDE w:val="0"/>
        <w:autoSpaceDN w:val="0"/>
        <w:adjustRightInd w:val="0"/>
      </w:pPr>
      <w:r>
        <w:t>From d</w:t>
      </w:r>
      <w:r w:rsidR="008D69DD">
        <w:t xml:space="preserve">ynamic programming </w:t>
      </w:r>
      <w:r>
        <w:t xml:space="preserve">to </w:t>
      </w:r>
      <w:r w:rsidR="008D69DD">
        <w:t>dynamic games</w:t>
      </w:r>
    </w:p>
    <w:p w:rsidR="00D51A47" w:rsidRDefault="00D51A47" w:rsidP="00931BC2">
      <w:pPr>
        <w:numPr>
          <w:ilvl w:val="0"/>
          <w:numId w:val="30"/>
        </w:numPr>
        <w:autoSpaceDE w:val="0"/>
        <w:autoSpaceDN w:val="0"/>
        <w:adjustRightInd w:val="0"/>
      </w:pPr>
      <w:r>
        <w:t>Application: Quality ladder model without entry/exit</w:t>
      </w:r>
    </w:p>
    <w:p w:rsidR="009654EE" w:rsidRDefault="009654EE" w:rsidP="00723449">
      <w:pPr>
        <w:autoSpaceDE w:val="0"/>
        <w:autoSpaceDN w:val="0"/>
        <w:adjustRightInd w:val="0"/>
      </w:pPr>
    </w:p>
    <w:p w:rsidR="000D029C" w:rsidRPr="00E35866" w:rsidRDefault="003B4051" w:rsidP="000D029C">
      <w:pPr>
        <w:autoSpaceDE w:val="0"/>
        <w:autoSpaceDN w:val="0"/>
        <w:adjustRightInd w:val="0"/>
        <w:rPr>
          <w:u w:val="single"/>
        </w:rPr>
      </w:pPr>
      <w:r>
        <w:rPr>
          <w:u w:val="single"/>
        </w:rPr>
        <w:t xml:space="preserve">Additional </w:t>
      </w:r>
      <w:r w:rsidR="000D029C" w:rsidRPr="00E35866">
        <w:rPr>
          <w:u w:val="single"/>
        </w:rPr>
        <w:t>Readings:</w:t>
      </w:r>
    </w:p>
    <w:p w:rsidR="00AA6BCC" w:rsidRDefault="00AA6BCC" w:rsidP="00AA6BCC">
      <w:pPr>
        <w:numPr>
          <w:ilvl w:val="0"/>
          <w:numId w:val="32"/>
        </w:numPr>
        <w:autoSpaceDE w:val="0"/>
        <w:autoSpaceDN w:val="0"/>
        <w:adjustRightInd w:val="0"/>
      </w:pPr>
      <w:r>
        <w:t xml:space="preserve">Pakes, A. &amp; McGuire, P. (1994) </w:t>
      </w:r>
      <w:r w:rsidRPr="008D69DD">
        <w:t>“Computing Markov-Perfect Nash Equilibria: Numerical Implications of a Dynamic Differentiated Product Model”</w:t>
      </w:r>
      <w:r>
        <w:t xml:space="preserve"> </w:t>
      </w:r>
      <w:r>
        <w:rPr>
          <w:i/>
          <w:iCs/>
        </w:rPr>
        <w:t>Rand Journal of Economics</w:t>
      </w:r>
      <w:r>
        <w:t xml:space="preserve"> 25 (4) pp. 555-589</w:t>
      </w:r>
    </w:p>
    <w:p w:rsidR="00D51A47" w:rsidRDefault="00D51A47" w:rsidP="00D51A47">
      <w:pPr>
        <w:autoSpaceDE w:val="0"/>
        <w:autoSpaceDN w:val="0"/>
        <w:adjustRightInd w:val="0"/>
      </w:pPr>
    </w:p>
    <w:p w:rsidR="00941A78" w:rsidRDefault="0079755F" w:rsidP="0079755F">
      <w:pPr>
        <w:rPr>
          <w:b/>
          <w:smallCaps/>
        </w:rPr>
      </w:pPr>
      <w:r>
        <w:rPr>
          <w:b/>
          <w:smallCaps/>
        </w:rPr>
        <w:t xml:space="preserve">Day </w:t>
      </w:r>
      <w:r w:rsidR="009E1003">
        <w:rPr>
          <w:b/>
          <w:smallCaps/>
        </w:rPr>
        <w:t>2</w:t>
      </w:r>
      <w:r w:rsidRPr="00D564DA">
        <w:rPr>
          <w:b/>
          <w:smallCaps/>
        </w:rPr>
        <w:t xml:space="preserve">: </w:t>
      </w:r>
      <w:r w:rsidR="009E1003">
        <w:rPr>
          <w:b/>
          <w:smallCaps/>
        </w:rPr>
        <w:t>Tue</w:t>
      </w:r>
      <w:r>
        <w:rPr>
          <w:b/>
          <w:smallCaps/>
        </w:rPr>
        <w:t xml:space="preserve">. </w:t>
      </w:r>
      <w:r w:rsidR="009E1003">
        <w:rPr>
          <w:b/>
          <w:smallCaps/>
        </w:rPr>
        <w:t>December 13, 2016</w:t>
      </w:r>
      <w:r>
        <w:rPr>
          <w:b/>
          <w:smallCaps/>
        </w:rPr>
        <w:t xml:space="preserve">, </w:t>
      </w:r>
      <w:r w:rsidR="009E1003">
        <w:rPr>
          <w:b/>
          <w:smallCaps/>
        </w:rPr>
        <w:t>9:00-12:00</w:t>
      </w:r>
    </w:p>
    <w:p w:rsidR="00CF1F7D" w:rsidRDefault="00CF1F7D" w:rsidP="0079755F">
      <w:pPr>
        <w:keepNext/>
        <w:ind w:firstLine="720"/>
        <w:rPr>
          <w:b/>
          <w:smallCaps/>
        </w:rPr>
      </w:pPr>
    </w:p>
    <w:p w:rsidR="00CF1F7D" w:rsidRPr="0079755F" w:rsidRDefault="00CF1F7D" w:rsidP="0079755F">
      <w:pPr>
        <w:keepNext/>
        <w:rPr>
          <w:u w:val="single"/>
        </w:rPr>
      </w:pPr>
      <w:r w:rsidRPr="0079755F">
        <w:rPr>
          <w:u w:val="single"/>
        </w:rPr>
        <w:t>Topics:</w:t>
      </w:r>
    </w:p>
    <w:p w:rsidR="00941A78" w:rsidRPr="0079755F" w:rsidRDefault="0050586B" w:rsidP="0079755F">
      <w:pPr>
        <w:pStyle w:val="ListParagraph"/>
        <w:numPr>
          <w:ilvl w:val="0"/>
          <w:numId w:val="44"/>
        </w:numPr>
        <w:rPr>
          <w:b/>
          <w:smallCaps/>
        </w:rPr>
      </w:pPr>
      <w:r>
        <w:t xml:space="preserve">Discussion of </w:t>
      </w:r>
      <w:r w:rsidR="005A057F">
        <w:t>problem set</w:t>
      </w:r>
    </w:p>
    <w:p w:rsidR="00AA6BCC" w:rsidRDefault="00AA6BCC" w:rsidP="00AA6BCC">
      <w:pPr>
        <w:numPr>
          <w:ilvl w:val="0"/>
          <w:numId w:val="44"/>
        </w:numPr>
        <w:autoSpaceDE w:val="0"/>
        <w:autoSpaceDN w:val="0"/>
        <w:adjustRightInd w:val="0"/>
      </w:pPr>
      <w:r w:rsidRPr="009F5733">
        <w:t>Markov-</w:t>
      </w:r>
      <w:r>
        <w:t>perfect industry dynamics</w:t>
      </w:r>
    </w:p>
    <w:p w:rsidR="00AA6BCC" w:rsidRDefault="00AA6BCC" w:rsidP="00AA6BCC">
      <w:pPr>
        <w:numPr>
          <w:ilvl w:val="0"/>
          <w:numId w:val="44"/>
        </w:numPr>
        <w:autoSpaceDE w:val="0"/>
        <w:autoSpaceDN w:val="0"/>
        <w:adjustRightInd w:val="0"/>
      </w:pPr>
      <w:r>
        <w:lastRenderedPageBreak/>
        <w:t>Application: Capacity accumulation</w:t>
      </w:r>
    </w:p>
    <w:p w:rsidR="00AA6BCC" w:rsidRDefault="00AA6BCC" w:rsidP="00AA6BCC">
      <w:pPr>
        <w:numPr>
          <w:ilvl w:val="0"/>
          <w:numId w:val="44"/>
        </w:numPr>
        <w:autoSpaceDE w:val="0"/>
        <w:autoSpaceDN w:val="0"/>
        <w:adjustRightInd w:val="0"/>
      </w:pPr>
      <w:r>
        <w:t>Application: Advertising dynamics</w:t>
      </w:r>
    </w:p>
    <w:p w:rsidR="0018790E" w:rsidRDefault="0018790E" w:rsidP="0050586B">
      <w:pPr>
        <w:numPr>
          <w:ilvl w:val="0"/>
          <w:numId w:val="44"/>
        </w:numPr>
        <w:autoSpaceDE w:val="0"/>
        <w:autoSpaceDN w:val="0"/>
        <w:adjustRightInd w:val="0"/>
      </w:pPr>
      <w:r>
        <w:t>Markov-perfect industry dynamics</w:t>
      </w:r>
    </w:p>
    <w:p w:rsidR="0050586B" w:rsidRDefault="0050586B" w:rsidP="0050586B">
      <w:pPr>
        <w:numPr>
          <w:ilvl w:val="0"/>
          <w:numId w:val="44"/>
        </w:numPr>
        <w:autoSpaceDE w:val="0"/>
        <w:autoSpaceDN w:val="0"/>
        <w:adjustRightInd w:val="0"/>
      </w:pPr>
      <w:r>
        <w:t>Existence, purification, and multiplicity of equilibrium</w:t>
      </w:r>
    </w:p>
    <w:p w:rsidR="0050586B" w:rsidRDefault="0050586B" w:rsidP="0050586B">
      <w:pPr>
        <w:numPr>
          <w:ilvl w:val="0"/>
          <w:numId w:val="44"/>
        </w:numPr>
        <w:autoSpaceDE w:val="0"/>
        <w:autoSpaceDN w:val="0"/>
        <w:adjustRightInd w:val="0"/>
      </w:pPr>
      <w:r>
        <w:t>Application: Quality ladder model with entry/exit</w:t>
      </w:r>
    </w:p>
    <w:p w:rsidR="00AA6BCC" w:rsidRDefault="00AA6BCC" w:rsidP="00AA6BCC">
      <w:pPr>
        <w:autoSpaceDE w:val="0"/>
        <w:autoSpaceDN w:val="0"/>
        <w:adjustRightInd w:val="0"/>
        <w:rPr>
          <w:u w:val="single"/>
        </w:rPr>
      </w:pPr>
    </w:p>
    <w:p w:rsidR="00AA6BCC" w:rsidRPr="00AA6BCC" w:rsidRDefault="00AA6BCC" w:rsidP="00AA6BCC">
      <w:pPr>
        <w:autoSpaceDE w:val="0"/>
        <w:autoSpaceDN w:val="0"/>
        <w:adjustRightInd w:val="0"/>
        <w:rPr>
          <w:u w:val="single"/>
        </w:rPr>
      </w:pPr>
      <w:r w:rsidRPr="00AA6BCC">
        <w:rPr>
          <w:u w:val="single"/>
        </w:rPr>
        <w:t>Additional Readings:</w:t>
      </w:r>
    </w:p>
    <w:p w:rsidR="00AA6BCC" w:rsidRDefault="00AA6BCC" w:rsidP="00AA6BCC">
      <w:pPr>
        <w:numPr>
          <w:ilvl w:val="0"/>
          <w:numId w:val="32"/>
        </w:numPr>
        <w:autoSpaceDE w:val="0"/>
        <w:autoSpaceDN w:val="0"/>
        <w:adjustRightInd w:val="0"/>
      </w:pPr>
      <w:r>
        <w:t xml:space="preserve">Doraszelski, U. &amp; Satterthwaite, M. (2010) “Computable Markov-Perfect Industry Dynamics” </w:t>
      </w:r>
      <w:r w:rsidRPr="00BF37F1">
        <w:rPr>
          <w:i/>
        </w:rPr>
        <w:t>Rand Journal of Economics</w:t>
      </w:r>
      <w:r>
        <w:rPr>
          <w:i/>
        </w:rPr>
        <w:t xml:space="preserve"> </w:t>
      </w:r>
      <w:r w:rsidRPr="004B3622">
        <w:t>41 (2) pp</w:t>
      </w:r>
      <w:r>
        <w:t>.</w:t>
      </w:r>
      <w:r w:rsidRPr="004B3622">
        <w:t xml:space="preserve"> 215-243</w:t>
      </w:r>
    </w:p>
    <w:p w:rsidR="00AA6BCC" w:rsidRDefault="00AA6BCC" w:rsidP="00AA6BCC">
      <w:pPr>
        <w:numPr>
          <w:ilvl w:val="0"/>
          <w:numId w:val="32"/>
        </w:numPr>
        <w:autoSpaceDE w:val="0"/>
        <w:autoSpaceDN w:val="0"/>
        <w:adjustRightInd w:val="0"/>
      </w:pPr>
      <w:r>
        <w:t>Ericson, R. &amp; Pakes, A. (1995) “</w:t>
      </w:r>
      <w:r w:rsidRPr="00D806B7">
        <w:t>Markov-Perfect Industry Dynamics: A Framework for Empirical Work</w:t>
      </w:r>
      <w:r>
        <w:t xml:space="preserve">” </w:t>
      </w:r>
      <w:r>
        <w:rPr>
          <w:i/>
          <w:iCs/>
        </w:rPr>
        <w:t>Review of Economic Studies</w:t>
      </w:r>
      <w:r>
        <w:t xml:space="preserve"> 62 pp. 53-92 </w:t>
      </w:r>
    </w:p>
    <w:p w:rsidR="00AA6BCC" w:rsidRDefault="00AA6BCC" w:rsidP="0079755F">
      <w:pPr>
        <w:rPr>
          <w:b/>
          <w:smallCaps/>
        </w:rPr>
      </w:pPr>
    </w:p>
    <w:p w:rsidR="00941A78" w:rsidRDefault="0079755F" w:rsidP="0079755F">
      <w:pPr>
        <w:rPr>
          <w:b/>
          <w:smallCaps/>
        </w:rPr>
      </w:pPr>
      <w:r>
        <w:rPr>
          <w:b/>
          <w:smallCaps/>
        </w:rPr>
        <w:t xml:space="preserve">Day </w:t>
      </w:r>
      <w:r w:rsidR="009E1003">
        <w:rPr>
          <w:b/>
          <w:smallCaps/>
        </w:rPr>
        <w:t>3</w:t>
      </w:r>
      <w:r w:rsidRPr="00D564DA">
        <w:rPr>
          <w:b/>
          <w:smallCaps/>
        </w:rPr>
        <w:t xml:space="preserve">: </w:t>
      </w:r>
      <w:r w:rsidR="009E1003">
        <w:rPr>
          <w:b/>
          <w:smallCaps/>
        </w:rPr>
        <w:t>Wed</w:t>
      </w:r>
      <w:r>
        <w:rPr>
          <w:b/>
          <w:smallCaps/>
        </w:rPr>
        <w:t xml:space="preserve">. </w:t>
      </w:r>
      <w:r w:rsidR="009E1003">
        <w:rPr>
          <w:b/>
          <w:smallCaps/>
        </w:rPr>
        <w:t xml:space="preserve">December </w:t>
      </w:r>
      <w:r>
        <w:rPr>
          <w:b/>
          <w:smallCaps/>
        </w:rPr>
        <w:t>1</w:t>
      </w:r>
      <w:r w:rsidR="009E1003">
        <w:rPr>
          <w:b/>
          <w:smallCaps/>
        </w:rPr>
        <w:t>4, 2016</w:t>
      </w:r>
      <w:r>
        <w:rPr>
          <w:b/>
          <w:smallCaps/>
        </w:rPr>
        <w:t>, 9</w:t>
      </w:r>
      <w:r w:rsidR="009E1003">
        <w:rPr>
          <w:b/>
          <w:smallCaps/>
        </w:rPr>
        <w:t>:00-12:00</w:t>
      </w:r>
    </w:p>
    <w:p w:rsidR="00CF1F7D" w:rsidRDefault="00CF1F7D" w:rsidP="00941A78">
      <w:pPr>
        <w:ind w:firstLine="720"/>
        <w:rPr>
          <w:b/>
          <w:smallCaps/>
        </w:rPr>
      </w:pPr>
    </w:p>
    <w:p w:rsidR="00CF1F7D" w:rsidRPr="0079755F" w:rsidRDefault="00CF1F7D" w:rsidP="0079755F">
      <w:pPr>
        <w:keepNext/>
        <w:rPr>
          <w:u w:val="single"/>
        </w:rPr>
      </w:pPr>
      <w:r w:rsidRPr="0079755F">
        <w:rPr>
          <w:u w:val="single"/>
        </w:rPr>
        <w:t>Topics:</w:t>
      </w:r>
    </w:p>
    <w:p w:rsidR="006172C4" w:rsidRDefault="006172C4" w:rsidP="006172C4">
      <w:pPr>
        <w:numPr>
          <w:ilvl w:val="0"/>
          <w:numId w:val="30"/>
        </w:numPr>
        <w:autoSpaceDE w:val="0"/>
        <w:autoSpaceDN w:val="0"/>
        <w:adjustRightInd w:val="0"/>
      </w:pPr>
      <w:r>
        <w:t>Symmetry and anonymity</w:t>
      </w:r>
    </w:p>
    <w:p w:rsidR="006172C4" w:rsidRDefault="006172C4" w:rsidP="006172C4">
      <w:pPr>
        <w:numPr>
          <w:ilvl w:val="0"/>
          <w:numId w:val="30"/>
        </w:numPr>
        <w:autoSpaceDE w:val="0"/>
        <w:autoSpaceDN w:val="0"/>
        <w:adjustRightInd w:val="0"/>
      </w:pPr>
      <w:r>
        <w:t>Multiple equilibria</w:t>
      </w:r>
    </w:p>
    <w:p w:rsidR="00F1207A" w:rsidRDefault="00F1207A" w:rsidP="00F1207A">
      <w:pPr>
        <w:numPr>
          <w:ilvl w:val="0"/>
          <w:numId w:val="30"/>
        </w:numPr>
        <w:autoSpaceDE w:val="0"/>
        <w:autoSpaceDN w:val="0"/>
        <w:adjustRightInd w:val="0"/>
      </w:pPr>
      <w:r>
        <w:t xml:space="preserve">Application: Learning-by-doing </w:t>
      </w:r>
    </w:p>
    <w:p w:rsidR="00941A78" w:rsidRDefault="00941A78" w:rsidP="00D51A47">
      <w:pPr>
        <w:rPr>
          <w:b/>
          <w:smallCaps/>
        </w:rPr>
      </w:pPr>
    </w:p>
    <w:p w:rsidR="00CF1F7D" w:rsidRDefault="00D51A47" w:rsidP="0079755F">
      <w:pPr>
        <w:rPr>
          <w:b/>
          <w:smallCaps/>
        </w:rPr>
      </w:pPr>
      <w:r>
        <w:rPr>
          <w:b/>
          <w:smallCaps/>
        </w:rPr>
        <w:t xml:space="preserve">Day </w:t>
      </w:r>
      <w:r w:rsidR="009E1003">
        <w:rPr>
          <w:b/>
          <w:smallCaps/>
        </w:rPr>
        <w:t>4</w:t>
      </w:r>
      <w:r w:rsidRPr="00D564DA">
        <w:rPr>
          <w:b/>
          <w:smallCaps/>
        </w:rPr>
        <w:t xml:space="preserve">: </w:t>
      </w:r>
      <w:r w:rsidR="009E1003">
        <w:rPr>
          <w:b/>
          <w:smallCaps/>
        </w:rPr>
        <w:t>Sun</w:t>
      </w:r>
      <w:r>
        <w:rPr>
          <w:b/>
          <w:smallCaps/>
        </w:rPr>
        <w:t xml:space="preserve">. </w:t>
      </w:r>
      <w:r w:rsidR="009E1003">
        <w:rPr>
          <w:b/>
          <w:smallCaps/>
        </w:rPr>
        <w:t>December 18</w:t>
      </w:r>
      <w:r>
        <w:rPr>
          <w:b/>
          <w:smallCaps/>
        </w:rPr>
        <w:t>, 201</w:t>
      </w:r>
      <w:r w:rsidR="009E1003">
        <w:rPr>
          <w:b/>
          <w:smallCaps/>
        </w:rPr>
        <w:t>6</w:t>
      </w:r>
      <w:r w:rsidR="0079755F">
        <w:rPr>
          <w:b/>
          <w:smallCaps/>
        </w:rPr>
        <w:t xml:space="preserve">, </w:t>
      </w:r>
      <w:r w:rsidR="009E1003">
        <w:rPr>
          <w:b/>
          <w:smallCaps/>
        </w:rPr>
        <w:t>16:00-19:00</w:t>
      </w:r>
    </w:p>
    <w:p w:rsidR="0079755F" w:rsidRDefault="0079755F" w:rsidP="0079755F">
      <w:pPr>
        <w:rPr>
          <w:b/>
          <w:smallCaps/>
        </w:rPr>
      </w:pPr>
    </w:p>
    <w:p w:rsidR="00CF1F7D" w:rsidRDefault="007C6963" w:rsidP="0069494A">
      <w:pPr>
        <w:autoSpaceDE w:val="0"/>
        <w:autoSpaceDN w:val="0"/>
        <w:adjustRightInd w:val="0"/>
        <w:rPr>
          <w:u w:val="single"/>
        </w:rPr>
      </w:pPr>
      <w:r>
        <w:rPr>
          <w:u w:val="single"/>
        </w:rPr>
        <w:t>Topics</w:t>
      </w:r>
      <w:r w:rsidR="00CF1F7D">
        <w:rPr>
          <w:u w:val="single"/>
        </w:rPr>
        <w:t>:</w:t>
      </w:r>
    </w:p>
    <w:p w:rsidR="000B14F9" w:rsidRDefault="000B14F9" w:rsidP="000B14F9">
      <w:pPr>
        <w:numPr>
          <w:ilvl w:val="0"/>
          <w:numId w:val="30"/>
        </w:numPr>
        <w:autoSpaceDE w:val="0"/>
        <w:autoSpaceDN w:val="0"/>
        <w:adjustRightInd w:val="0"/>
      </w:pPr>
      <w:r>
        <w:t xml:space="preserve">Computing all equilibria: </w:t>
      </w:r>
      <w:proofErr w:type="spellStart"/>
      <w:r>
        <w:t>Homotopy</w:t>
      </w:r>
      <w:proofErr w:type="spellEnd"/>
      <w:r>
        <w:t xml:space="preserve"> method</w:t>
      </w:r>
    </w:p>
    <w:p w:rsidR="00995994" w:rsidRDefault="00995994" w:rsidP="000B1848">
      <w:pPr>
        <w:numPr>
          <w:ilvl w:val="0"/>
          <w:numId w:val="30"/>
        </w:numPr>
        <w:autoSpaceDE w:val="0"/>
        <w:autoSpaceDN w:val="0"/>
        <w:adjustRightInd w:val="0"/>
      </w:pPr>
      <w:r>
        <w:t>Computational burden</w:t>
      </w:r>
    </w:p>
    <w:p w:rsidR="00995994" w:rsidRDefault="00995994" w:rsidP="00995994">
      <w:pPr>
        <w:numPr>
          <w:ilvl w:val="0"/>
          <w:numId w:val="30"/>
        </w:numPr>
        <w:autoSpaceDE w:val="0"/>
        <w:autoSpaceDN w:val="0"/>
        <w:adjustRightInd w:val="0"/>
      </w:pPr>
      <w:bookmarkStart w:id="0" w:name="_GoBack"/>
      <w:bookmarkEnd w:id="0"/>
      <w:r>
        <w:t>Open questions</w:t>
      </w:r>
    </w:p>
    <w:p w:rsidR="005A057F" w:rsidRPr="00E35866" w:rsidRDefault="005A057F" w:rsidP="0069494A">
      <w:pPr>
        <w:autoSpaceDE w:val="0"/>
        <w:autoSpaceDN w:val="0"/>
        <w:adjustRightInd w:val="0"/>
      </w:pPr>
    </w:p>
    <w:p w:rsidR="0069494A" w:rsidRPr="00E35866" w:rsidRDefault="00573E96" w:rsidP="0069494A">
      <w:pPr>
        <w:autoSpaceDE w:val="0"/>
        <w:autoSpaceDN w:val="0"/>
        <w:adjustRightInd w:val="0"/>
        <w:rPr>
          <w:u w:val="single"/>
        </w:rPr>
      </w:pPr>
      <w:r>
        <w:rPr>
          <w:u w:val="single"/>
        </w:rPr>
        <w:t xml:space="preserve">Additional </w:t>
      </w:r>
      <w:r w:rsidR="0069494A" w:rsidRPr="00E35866">
        <w:rPr>
          <w:u w:val="single"/>
        </w:rPr>
        <w:t>Readings:</w:t>
      </w:r>
    </w:p>
    <w:p w:rsidR="000B14F9" w:rsidRDefault="000B14F9" w:rsidP="000B14F9">
      <w:pPr>
        <w:numPr>
          <w:ilvl w:val="0"/>
          <w:numId w:val="30"/>
        </w:numPr>
      </w:pPr>
      <w:proofErr w:type="spellStart"/>
      <w:r>
        <w:t>Borkovsky</w:t>
      </w:r>
      <w:proofErr w:type="spellEnd"/>
      <w:r>
        <w:t xml:space="preserve">, R., Doraszelski, U., &amp; Kryukov, Y. (2010) “A User’s Guide to Solving Dynamic Stochastic Games Using the </w:t>
      </w:r>
      <w:proofErr w:type="spellStart"/>
      <w:r>
        <w:t>Homotopy</w:t>
      </w:r>
      <w:proofErr w:type="spellEnd"/>
      <w:r>
        <w:t xml:space="preserve"> Method” </w:t>
      </w:r>
      <w:r w:rsidRPr="00BF37F1">
        <w:rPr>
          <w:i/>
        </w:rPr>
        <w:t>Operations Research</w:t>
      </w:r>
      <w:r w:rsidRPr="00530FB5">
        <w:t xml:space="preserve"> 58 (4) pp. 1116-1132 </w:t>
      </w:r>
    </w:p>
    <w:p w:rsidR="00573E96" w:rsidRDefault="00573E96" w:rsidP="000B14F9">
      <w:pPr>
        <w:numPr>
          <w:ilvl w:val="0"/>
          <w:numId w:val="30"/>
        </w:numPr>
      </w:pPr>
      <w:r>
        <w:t xml:space="preserve">Pakes, A. &amp; McGuire, P. (2001) </w:t>
      </w:r>
      <w:r w:rsidRPr="008D69DD">
        <w:t>“</w:t>
      </w:r>
      <w:r>
        <w:t>Stochastic Algorithms, Symmetric Markov Perfect Equilibrium, and the 'Curse' of Dimensionality</w:t>
      </w:r>
      <w:r w:rsidRPr="008D69DD">
        <w:t>”</w:t>
      </w:r>
      <w:r>
        <w:t xml:space="preserve"> </w:t>
      </w:r>
      <w:proofErr w:type="spellStart"/>
      <w:r w:rsidRPr="000B14F9">
        <w:rPr>
          <w:i/>
          <w:iCs/>
        </w:rPr>
        <w:t>Econometrica</w:t>
      </w:r>
      <w:proofErr w:type="spellEnd"/>
      <w:r>
        <w:t xml:space="preserve"> 69 (5) pp. 1261-1281</w:t>
      </w:r>
    </w:p>
    <w:p w:rsidR="00853E59" w:rsidRDefault="00853E59" w:rsidP="00853E59">
      <w:pPr>
        <w:numPr>
          <w:ilvl w:val="0"/>
          <w:numId w:val="30"/>
        </w:numPr>
        <w:autoSpaceDE w:val="0"/>
        <w:autoSpaceDN w:val="0"/>
        <w:adjustRightInd w:val="0"/>
      </w:pPr>
      <w:r>
        <w:t xml:space="preserve">Weintraub, G., </w:t>
      </w:r>
      <w:proofErr w:type="spellStart"/>
      <w:r>
        <w:t>Benkard</w:t>
      </w:r>
      <w:proofErr w:type="spellEnd"/>
      <w:r>
        <w:t xml:space="preserve">, L. &amp; Van Roy, </w:t>
      </w:r>
      <w:r w:rsidR="002F734D">
        <w:t xml:space="preserve">B. </w:t>
      </w:r>
      <w:r>
        <w:t>(2008) “</w:t>
      </w:r>
      <w:r w:rsidRPr="00853E59">
        <w:t xml:space="preserve">Markov </w:t>
      </w:r>
      <w:r>
        <w:t>P</w:t>
      </w:r>
      <w:r w:rsidRPr="00853E59">
        <w:t xml:space="preserve">erfect </w:t>
      </w:r>
      <w:r>
        <w:t>I</w:t>
      </w:r>
      <w:r w:rsidRPr="00853E59">
        <w:t xml:space="preserve">ndustry </w:t>
      </w:r>
      <w:r>
        <w:t>D</w:t>
      </w:r>
      <w:r w:rsidRPr="00853E59">
        <w:t xml:space="preserve">ynamics </w:t>
      </w:r>
      <w:r>
        <w:t>W</w:t>
      </w:r>
      <w:r w:rsidRPr="00853E59">
        <w:t xml:space="preserve">ith </w:t>
      </w:r>
      <w:r>
        <w:t>M</w:t>
      </w:r>
      <w:r w:rsidRPr="00853E59">
        <w:t xml:space="preserve">any </w:t>
      </w:r>
      <w:r>
        <w:t>F</w:t>
      </w:r>
      <w:r w:rsidRPr="00853E59">
        <w:t>irms</w:t>
      </w:r>
      <w:r w:rsidR="00697415">
        <w:t xml:space="preserve">” </w:t>
      </w:r>
      <w:proofErr w:type="spellStart"/>
      <w:r w:rsidR="00697415" w:rsidRPr="00113D83">
        <w:rPr>
          <w:i/>
        </w:rPr>
        <w:t>Econometrica</w:t>
      </w:r>
      <w:proofErr w:type="spellEnd"/>
      <w:r w:rsidR="00697415">
        <w:t xml:space="preserve"> 76(6) pp. 1375</w:t>
      </w:r>
      <w:r>
        <w:t>-1411</w:t>
      </w:r>
    </w:p>
    <w:p w:rsidR="009B1C68" w:rsidRDefault="009B1C68" w:rsidP="009B1C68">
      <w:pPr>
        <w:numPr>
          <w:ilvl w:val="0"/>
          <w:numId w:val="30"/>
        </w:numPr>
        <w:autoSpaceDE w:val="0"/>
        <w:autoSpaceDN w:val="0"/>
        <w:adjustRightInd w:val="0"/>
      </w:pPr>
      <w:r>
        <w:t xml:space="preserve">Doraszelski, U. &amp; Judd, K. (2011) “Avoiding the Curse of Dimensionality in Dynamic Stochastic Games” </w:t>
      </w:r>
      <w:r w:rsidRPr="00802AE0">
        <w:rPr>
          <w:i/>
        </w:rPr>
        <w:t>Quantitative Economics</w:t>
      </w:r>
      <w:r>
        <w:t xml:space="preserve"> 3(1) pp. 53-93</w:t>
      </w:r>
    </w:p>
    <w:p w:rsidR="00707F49" w:rsidRDefault="00707F49" w:rsidP="0069494A">
      <w:pPr>
        <w:numPr>
          <w:ilvl w:val="0"/>
          <w:numId w:val="30"/>
        </w:numPr>
        <w:autoSpaceDE w:val="0"/>
        <w:autoSpaceDN w:val="0"/>
        <w:adjustRightInd w:val="0"/>
      </w:pPr>
      <w:r>
        <w:t>Doraszelski, U. &amp; Judd, K. (2007) “Dynamic Stochastic Games with Sequential State-to-State Transitions”</w:t>
      </w:r>
    </w:p>
    <w:p w:rsidR="00A17936" w:rsidRDefault="00A17936" w:rsidP="00A17936">
      <w:pPr>
        <w:numPr>
          <w:ilvl w:val="0"/>
          <w:numId w:val="30"/>
        </w:numPr>
        <w:autoSpaceDE w:val="0"/>
        <w:autoSpaceDN w:val="0"/>
        <w:adjustRightInd w:val="0"/>
      </w:pPr>
      <w:r>
        <w:t>Doraszelski, U. &amp; Escobar, J. (2016) “Protocol Invariance and the Timing of Decisions in Dynamic Games”</w:t>
      </w:r>
    </w:p>
    <w:p w:rsidR="00D12491" w:rsidRDefault="00D12491" w:rsidP="00D12491">
      <w:pPr>
        <w:autoSpaceDE w:val="0"/>
        <w:autoSpaceDN w:val="0"/>
        <w:adjustRightInd w:val="0"/>
      </w:pPr>
    </w:p>
    <w:sectPr w:rsidR="00D1249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62915"/>
    <w:multiLevelType w:val="hybridMultilevel"/>
    <w:tmpl w:val="6EA296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90E68"/>
    <w:multiLevelType w:val="hybridMultilevel"/>
    <w:tmpl w:val="B8448D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671C2"/>
    <w:multiLevelType w:val="hybridMultilevel"/>
    <w:tmpl w:val="77A2ED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1319F"/>
    <w:multiLevelType w:val="hybridMultilevel"/>
    <w:tmpl w:val="A14EDB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37776"/>
    <w:multiLevelType w:val="hybridMultilevel"/>
    <w:tmpl w:val="8176F5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73FB1"/>
    <w:multiLevelType w:val="hybridMultilevel"/>
    <w:tmpl w:val="4B5A36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D0505C"/>
    <w:multiLevelType w:val="hybridMultilevel"/>
    <w:tmpl w:val="97E6C6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7C1E76"/>
    <w:multiLevelType w:val="hybridMultilevel"/>
    <w:tmpl w:val="A2D67C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4A5E81"/>
    <w:multiLevelType w:val="hybridMultilevel"/>
    <w:tmpl w:val="31CA8F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DE602F"/>
    <w:multiLevelType w:val="hybridMultilevel"/>
    <w:tmpl w:val="7B8E7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ED15CE"/>
    <w:multiLevelType w:val="hybridMultilevel"/>
    <w:tmpl w:val="5580A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6273EA"/>
    <w:multiLevelType w:val="hybridMultilevel"/>
    <w:tmpl w:val="78DE6B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43211C"/>
    <w:multiLevelType w:val="hybridMultilevel"/>
    <w:tmpl w:val="1B54B6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F512FA2"/>
    <w:multiLevelType w:val="hybridMultilevel"/>
    <w:tmpl w:val="33582E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6A4BEE"/>
    <w:multiLevelType w:val="hybridMultilevel"/>
    <w:tmpl w:val="09C883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011CD7"/>
    <w:multiLevelType w:val="hybridMultilevel"/>
    <w:tmpl w:val="5ABEA3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9574E7"/>
    <w:multiLevelType w:val="hybridMultilevel"/>
    <w:tmpl w:val="412CB9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2D7E95"/>
    <w:multiLevelType w:val="hybridMultilevel"/>
    <w:tmpl w:val="97BA43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F80981"/>
    <w:multiLevelType w:val="hybridMultilevel"/>
    <w:tmpl w:val="AB1010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361968"/>
    <w:multiLevelType w:val="hybridMultilevel"/>
    <w:tmpl w:val="D974B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ED3E46"/>
    <w:multiLevelType w:val="hybridMultilevel"/>
    <w:tmpl w:val="722226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EE7C04"/>
    <w:multiLevelType w:val="hybridMultilevel"/>
    <w:tmpl w:val="0206F5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2A2A78"/>
    <w:multiLevelType w:val="hybridMultilevel"/>
    <w:tmpl w:val="D81677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365880"/>
    <w:multiLevelType w:val="hybridMultilevel"/>
    <w:tmpl w:val="E974A9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D61786"/>
    <w:multiLevelType w:val="hybridMultilevel"/>
    <w:tmpl w:val="5DB437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5443A6"/>
    <w:multiLevelType w:val="hybridMultilevel"/>
    <w:tmpl w:val="F7BA55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DA4645"/>
    <w:multiLevelType w:val="hybridMultilevel"/>
    <w:tmpl w:val="72BE55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900009"/>
    <w:multiLevelType w:val="hybridMultilevel"/>
    <w:tmpl w:val="6CC683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F9595B"/>
    <w:multiLevelType w:val="hybridMultilevel"/>
    <w:tmpl w:val="972878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526257"/>
    <w:multiLevelType w:val="hybridMultilevel"/>
    <w:tmpl w:val="EC8A20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047D4C"/>
    <w:multiLevelType w:val="hybridMultilevel"/>
    <w:tmpl w:val="5F3ABE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74589A"/>
    <w:multiLevelType w:val="hybridMultilevel"/>
    <w:tmpl w:val="1D6625C2"/>
    <w:lvl w:ilvl="0" w:tplc="9E48B17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A0737D"/>
    <w:multiLevelType w:val="hybridMultilevel"/>
    <w:tmpl w:val="7758E6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AA3969"/>
    <w:multiLevelType w:val="hybridMultilevel"/>
    <w:tmpl w:val="47387B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1201A3"/>
    <w:multiLevelType w:val="hybridMultilevel"/>
    <w:tmpl w:val="61BAAF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9D1A63"/>
    <w:multiLevelType w:val="hybridMultilevel"/>
    <w:tmpl w:val="1C066E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9304F1"/>
    <w:multiLevelType w:val="hybridMultilevel"/>
    <w:tmpl w:val="9DD44D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6B0E8E"/>
    <w:multiLevelType w:val="hybridMultilevel"/>
    <w:tmpl w:val="3B34A3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B65C05"/>
    <w:multiLevelType w:val="hybridMultilevel"/>
    <w:tmpl w:val="F8AEB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0B324C"/>
    <w:multiLevelType w:val="hybridMultilevel"/>
    <w:tmpl w:val="EC9822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7B80DD7"/>
    <w:multiLevelType w:val="hybridMultilevel"/>
    <w:tmpl w:val="2CB0D0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9E28F0"/>
    <w:multiLevelType w:val="hybridMultilevel"/>
    <w:tmpl w:val="F46C6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A94BB6"/>
    <w:multiLevelType w:val="hybridMultilevel"/>
    <w:tmpl w:val="8EAE55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D85242"/>
    <w:multiLevelType w:val="hybridMultilevel"/>
    <w:tmpl w:val="C5B095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1"/>
  </w:num>
  <w:num w:numId="3">
    <w:abstractNumId w:val="15"/>
  </w:num>
  <w:num w:numId="4">
    <w:abstractNumId w:val="18"/>
  </w:num>
  <w:num w:numId="5">
    <w:abstractNumId w:val="30"/>
  </w:num>
  <w:num w:numId="6">
    <w:abstractNumId w:val="37"/>
  </w:num>
  <w:num w:numId="7">
    <w:abstractNumId w:val="43"/>
  </w:num>
  <w:num w:numId="8">
    <w:abstractNumId w:val="39"/>
  </w:num>
  <w:num w:numId="9">
    <w:abstractNumId w:val="34"/>
  </w:num>
  <w:num w:numId="10">
    <w:abstractNumId w:val="2"/>
  </w:num>
  <w:num w:numId="11">
    <w:abstractNumId w:val="26"/>
  </w:num>
  <w:num w:numId="12">
    <w:abstractNumId w:val="4"/>
  </w:num>
  <w:num w:numId="13">
    <w:abstractNumId w:val="17"/>
  </w:num>
  <w:num w:numId="14">
    <w:abstractNumId w:val="3"/>
  </w:num>
  <w:num w:numId="15">
    <w:abstractNumId w:val="22"/>
  </w:num>
  <w:num w:numId="16">
    <w:abstractNumId w:val="35"/>
  </w:num>
  <w:num w:numId="17">
    <w:abstractNumId w:val="23"/>
  </w:num>
  <w:num w:numId="18">
    <w:abstractNumId w:val="36"/>
  </w:num>
  <w:num w:numId="19">
    <w:abstractNumId w:val="5"/>
  </w:num>
  <w:num w:numId="20">
    <w:abstractNumId w:val="6"/>
  </w:num>
  <w:num w:numId="21">
    <w:abstractNumId w:val="40"/>
  </w:num>
  <w:num w:numId="22">
    <w:abstractNumId w:val="21"/>
  </w:num>
  <w:num w:numId="23">
    <w:abstractNumId w:val="29"/>
  </w:num>
  <w:num w:numId="24">
    <w:abstractNumId w:val="20"/>
  </w:num>
  <w:num w:numId="25">
    <w:abstractNumId w:val="32"/>
  </w:num>
  <w:num w:numId="26">
    <w:abstractNumId w:val="27"/>
  </w:num>
  <w:num w:numId="27">
    <w:abstractNumId w:val="16"/>
  </w:num>
  <w:num w:numId="28">
    <w:abstractNumId w:val="13"/>
  </w:num>
  <w:num w:numId="29">
    <w:abstractNumId w:val="1"/>
  </w:num>
  <w:num w:numId="30">
    <w:abstractNumId w:val="33"/>
  </w:num>
  <w:num w:numId="31">
    <w:abstractNumId w:val="14"/>
  </w:num>
  <w:num w:numId="32">
    <w:abstractNumId w:val="0"/>
  </w:num>
  <w:num w:numId="33">
    <w:abstractNumId w:val="8"/>
  </w:num>
  <w:num w:numId="34">
    <w:abstractNumId w:val="7"/>
  </w:num>
  <w:num w:numId="35">
    <w:abstractNumId w:val="42"/>
  </w:num>
  <w:num w:numId="36">
    <w:abstractNumId w:val="24"/>
  </w:num>
  <w:num w:numId="37">
    <w:abstractNumId w:val="28"/>
  </w:num>
  <w:num w:numId="38">
    <w:abstractNumId w:val="41"/>
  </w:num>
  <w:num w:numId="39">
    <w:abstractNumId w:val="12"/>
  </w:num>
  <w:num w:numId="40">
    <w:abstractNumId w:val="10"/>
  </w:num>
  <w:num w:numId="41">
    <w:abstractNumId w:val="9"/>
  </w:num>
  <w:num w:numId="42">
    <w:abstractNumId w:val="19"/>
  </w:num>
  <w:num w:numId="43">
    <w:abstractNumId w:val="31"/>
  </w:num>
  <w:num w:numId="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C4A"/>
    <w:rsid w:val="0000043F"/>
    <w:rsid w:val="000017E7"/>
    <w:rsid w:val="00005AA5"/>
    <w:rsid w:val="00011090"/>
    <w:rsid w:val="000141F6"/>
    <w:rsid w:val="00020711"/>
    <w:rsid w:val="00023266"/>
    <w:rsid w:val="000251A0"/>
    <w:rsid w:val="00025479"/>
    <w:rsid w:val="00025D3A"/>
    <w:rsid w:val="00026AD3"/>
    <w:rsid w:val="00030CE1"/>
    <w:rsid w:val="00031D02"/>
    <w:rsid w:val="00032FE5"/>
    <w:rsid w:val="00033E59"/>
    <w:rsid w:val="00036384"/>
    <w:rsid w:val="00036C19"/>
    <w:rsid w:val="0004129C"/>
    <w:rsid w:val="000456F4"/>
    <w:rsid w:val="00045F58"/>
    <w:rsid w:val="00046625"/>
    <w:rsid w:val="00046711"/>
    <w:rsid w:val="00050607"/>
    <w:rsid w:val="00055630"/>
    <w:rsid w:val="000616B5"/>
    <w:rsid w:val="00062233"/>
    <w:rsid w:val="000669C8"/>
    <w:rsid w:val="00070695"/>
    <w:rsid w:val="00071F97"/>
    <w:rsid w:val="00073122"/>
    <w:rsid w:val="00074197"/>
    <w:rsid w:val="00080770"/>
    <w:rsid w:val="000828E5"/>
    <w:rsid w:val="000912C5"/>
    <w:rsid w:val="000945F9"/>
    <w:rsid w:val="0009498D"/>
    <w:rsid w:val="000966A4"/>
    <w:rsid w:val="000976E0"/>
    <w:rsid w:val="000A01C1"/>
    <w:rsid w:val="000A33A1"/>
    <w:rsid w:val="000A6CB1"/>
    <w:rsid w:val="000B14F9"/>
    <w:rsid w:val="000B1848"/>
    <w:rsid w:val="000B4F78"/>
    <w:rsid w:val="000B62C8"/>
    <w:rsid w:val="000B7C94"/>
    <w:rsid w:val="000C0C5C"/>
    <w:rsid w:val="000C2349"/>
    <w:rsid w:val="000C35FC"/>
    <w:rsid w:val="000C3F69"/>
    <w:rsid w:val="000C7B07"/>
    <w:rsid w:val="000D029C"/>
    <w:rsid w:val="000D0328"/>
    <w:rsid w:val="000D3A8C"/>
    <w:rsid w:val="000D707A"/>
    <w:rsid w:val="000E4D8B"/>
    <w:rsid w:val="000E5059"/>
    <w:rsid w:val="000E6753"/>
    <w:rsid w:val="000F109C"/>
    <w:rsid w:val="000F5247"/>
    <w:rsid w:val="000F5A10"/>
    <w:rsid w:val="00100010"/>
    <w:rsid w:val="00100732"/>
    <w:rsid w:val="0010112A"/>
    <w:rsid w:val="00101E87"/>
    <w:rsid w:val="00102E02"/>
    <w:rsid w:val="00110BAC"/>
    <w:rsid w:val="001110DC"/>
    <w:rsid w:val="00113D83"/>
    <w:rsid w:val="00116D16"/>
    <w:rsid w:val="00116E3F"/>
    <w:rsid w:val="00122E35"/>
    <w:rsid w:val="00125A36"/>
    <w:rsid w:val="001278F0"/>
    <w:rsid w:val="0013182A"/>
    <w:rsid w:val="00136095"/>
    <w:rsid w:val="00136FBB"/>
    <w:rsid w:val="00143725"/>
    <w:rsid w:val="001446F9"/>
    <w:rsid w:val="00146485"/>
    <w:rsid w:val="00150674"/>
    <w:rsid w:val="00151DFF"/>
    <w:rsid w:val="00154CAD"/>
    <w:rsid w:val="0015642C"/>
    <w:rsid w:val="0016074F"/>
    <w:rsid w:val="00160889"/>
    <w:rsid w:val="0016139F"/>
    <w:rsid w:val="00164555"/>
    <w:rsid w:val="0016502D"/>
    <w:rsid w:val="00166A7B"/>
    <w:rsid w:val="0017741C"/>
    <w:rsid w:val="001802EA"/>
    <w:rsid w:val="00182870"/>
    <w:rsid w:val="00182A4F"/>
    <w:rsid w:val="0018790E"/>
    <w:rsid w:val="00187FB5"/>
    <w:rsid w:val="001A3032"/>
    <w:rsid w:val="001A3779"/>
    <w:rsid w:val="001B113B"/>
    <w:rsid w:val="001B6B99"/>
    <w:rsid w:val="001B7E00"/>
    <w:rsid w:val="001C0808"/>
    <w:rsid w:val="001C277D"/>
    <w:rsid w:val="001C2B27"/>
    <w:rsid w:val="001C4014"/>
    <w:rsid w:val="001C7697"/>
    <w:rsid w:val="001D2F54"/>
    <w:rsid w:val="001D3C4A"/>
    <w:rsid w:val="001D401C"/>
    <w:rsid w:val="001D4B94"/>
    <w:rsid w:val="001D6640"/>
    <w:rsid w:val="001D6AAC"/>
    <w:rsid w:val="001E5C2B"/>
    <w:rsid w:val="001E6492"/>
    <w:rsid w:val="001F400A"/>
    <w:rsid w:val="001F515D"/>
    <w:rsid w:val="00200DB4"/>
    <w:rsid w:val="00202463"/>
    <w:rsid w:val="00207E69"/>
    <w:rsid w:val="0021206E"/>
    <w:rsid w:val="00214FE1"/>
    <w:rsid w:val="00216C78"/>
    <w:rsid w:val="00220A4C"/>
    <w:rsid w:val="002241B0"/>
    <w:rsid w:val="0022647B"/>
    <w:rsid w:val="00227FDC"/>
    <w:rsid w:val="00234399"/>
    <w:rsid w:val="00243FE6"/>
    <w:rsid w:val="00247748"/>
    <w:rsid w:val="00253DC0"/>
    <w:rsid w:val="002574AA"/>
    <w:rsid w:val="00261325"/>
    <w:rsid w:val="002710F1"/>
    <w:rsid w:val="00281317"/>
    <w:rsid w:val="0028361E"/>
    <w:rsid w:val="002865DF"/>
    <w:rsid w:val="00287731"/>
    <w:rsid w:val="00291474"/>
    <w:rsid w:val="00296B70"/>
    <w:rsid w:val="00297084"/>
    <w:rsid w:val="002973CC"/>
    <w:rsid w:val="002A6021"/>
    <w:rsid w:val="002A6B86"/>
    <w:rsid w:val="002B760E"/>
    <w:rsid w:val="002C0226"/>
    <w:rsid w:val="002C165F"/>
    <w:rsid w:val="002C1A4C"/>
    <w:rsid w:val="002C3765"/>
    <w:rsid w:val="002C4265"/>
    <w:rsid w:val="002E175F"/>
    <w:rsid w:val="002E18AD"/>
    <w:rsid w:val="002F734D"/>
    <w:rsid w:val="00300C87"/>
    <w:rsid w:val="00307149"/>
    <w:rsid w:val="00311877"/>
    <w:rsid w:val="003143EE"/>
    <w:rsid w:val="00314D77"/>
    <w:rsid w:val="00320326"/>
    <w:rsid w:val="00324741"/>
    <w:rsid w:val="003320F3"/>
    <w:rsid w:val="00332D10"/>
    <w:rsid w:val="0033321B"/>
    <w:rsid w:val="0033480C"/>
    <w:rsid w:val="0034461F"/>
    <w:rsid w:val="00344A34"/>
    <w:rsid w:val="00345E3D"/>
    <w:rsid w:val="00353568"/>
    <w:rsid w:val="003547A2"/>
    <w:rsid w:val="00371650"/>
    <w:rsid w:val="00374B66"/>
    <w:rsid w:val="00376152"/>
    <w:rsid w:val="00376FD2"/>
    <w:rsid w:val="00380005"/>
    <w:rsid w:val="00383945"/>
    <w:rsid w:val="00383FCE"/>
    <w:rsid w:val="0038469F"/>
    <w:rsid w:val="003846EB"/>
    <w:rsid w:val="003912E4"/>
    <w:rsid w:val="003935EB"/>
    <w:rsid w:val="00393CCC"/>
    <w:rsid w:val="00393FD0"/>
    <w:rsid w:val="00395372"/>
    <w:rsid w:val="003A0737"/>
    <w:rsid w:val="003A2DAA"/>
    <w:rsid w:val="003A7486"/>
    <w:rsid w:val="003B3862"/>
    <w:rsid w:val="003B3D91"/>
    <w:rsid w:val="003B4051"/>
    <w:rsid w:val="003B59F2"/>
    <w:rsid w:val="003C389F"/>
    <w:rsid w:val="003D2F7D"/>
    <w:rsid w:val="003D3E68"/>
    <w:rsid w:val="003D7D1E"/>
    <w:rsid w:val="003E25A7"/>
    <w:rsid w:val="003E3064"/>
    <w:rsid w:val="003E31A2"/>
    <w:rsid w:val="003E34C2"/>
    <w:rsid w:val="003E4940"/>
    <w:rsid w:val="003E66D8"/>
    <w:rsid w:val="003E7AB3"/>
    <w:rsid w:val="003E7E8C"/>
    <w:rsid w:val="003F0EAE"/>
    <w:rsid w:val="003F138E"/>
    <w:rsid w:val="003F6294"/>
    <w:rsid w:val="004018AE"/>
    <w:rsid w:val="00404B33"/>
    <w:rsid w:val="004068D9"/>
    <w:rsid w:val="00407BBA"/>
    <w:rsid w:val="004107AC"/>
    <w:rsid w:val="0041279E"/>
    <w:rsid w:val="004148BE"/>
    <w:rsid w:val="00421488"/>
    <w:rsid w:val="00423A82"/>
    <w:rsid w:val="004244C7"/>
    <w:rsid w:val="004317EE"/>
    <w:rsid w:val="00433856"/>
    <w:rsid w:val="00437863"/>
    <w:rsid w:val="00442703"/>
    <w:rsid w:val="004436E4"/>
    <w:rsid w:val="00444372"/>
    <w:rsid w:val="00460256"/>
    <w:rsid w:val="004613E9"/>
    <w:rsid w:val="00461D90"/>
    <w:rsid w:val="00462BC2"/>
    <w:rsid w:val="00477B49"/>
    <w:rsid w:val="004812D1"/>
    <w:rsid w:val="00481417"/>
    <w:rsid w:val="004837E2"/>
    <w:rsid w:val="0048501C"/>
    <w:rsid w:val="0048654F"/>
    <w:rsid w:val="004865AE"/>
    <w:rsid w:val="004874A2"/>
    <w:rsid w:val="004911AD"/>
    <w:rsid w:val="004955E7"/>
    <w:rsid w:val="00497CD6"/>
    <w:rsid w:val="004A6FCC"/>
    <w:rsid w:val="004B1C07"/>
    <w:rsid w:val="004B3622"/>
    <w:rsid w:val="004C1D6E"/>
    <w:rsid w:val="004C4EFF"/>
    <w:rsid w:val="004D1F12"/>
    <w:rsid w:val="004D6653"/>
    <w:rsid w:val="004D6DEB"/>
    <w:rsid w:val="004D7ECD"/>
    <w:rsid w:val="004E2FDB"/>
    <w:rsid w:val="004E6C25"/>
    <w:rsid w:val="004F09D4"/>
    <w:rsid w:val="004F27C7"/>
    <w:rsid w:val="004F4910"/>
    <w:rsid w:val="004F67D5"/>
    <w:rsid w:val="004F6CBF"/>
    <w:rsid w:val="00500B84"/>
    <w:rsid w:val="00501851"/>
    <w:rsid w:val="005048D0"/>
    <w:rsid w:val="0050586B"/>
    <w:rsid w:val="00514B63"/>
    <w:rsid w:val="005173BF"/>
    <w:rsid w:val="005175C0"/>
    <w:rsid w:val="00523272"/>
    <w:rsid w:val="00523B87"/>
    <w:rsid w:val="00524E6D"/>
    <w:rsid w:val="005269EB"/>
    <w:rsid w:val="00527CD3"/>
    <w:rsid w:val="00530249"/>
    <w:rsid w:val="00530FB5"/>
    <w:rsid w:val="00533A8F"/>
    <w:rsid w:val="00536365"/>
    <w:rsid w:val="005445F2"/>
    <w:rsid w:val="00546293"/>
    <w:rsid w:val="00553567"/>
    <w:rsid w:val="00553747"/>
    <w:rsid w:val="00557CAF"/>
    <w:rsid w:val="00561059"/>
    <w:rsid w:val="005617F5"/>
    <w:rsid w:val="00567963"/>
    <w:rsid w:val="0057387D"/>
    <w:rsid w:val="00573E96"/>
    <w:rsid w:val="005809A5"/>
    <w:rsid w:val="00583C65"/>
    <w:rsid w:val="005876AC"/>
    <w:rsid w:val="00590D8B"/>
    <w:rsid w:val="00593513"/>
    <w:rsid w:val="00594606"/>
    <w:rsid w:val="00595503"/>
    <w:rsid w:val="005A057F"/>
    <w:rsid w:val="005A2B2B"/>
    <w:rsid w:val="005A55E9"/>
    <w:rsid w:val="005A6AC3"/>
    <w:rsid w:val="005B2EF9"/>
    <w:rsid w:val="005B6953"/>
    <w:rsid w:val="005C30C9"/>
    <w:rsid w:val="005C5C3C"/>
    <w:rsid w:val="005D1B09"/>
    <w:rsid w:val="005D3BBF"/>
    <w:rsid w:val="005D635E"/>
    <w:rsid w:val="005D6EAC"/>
    <w:rsid w:val="005E4F3E"/>
    <w:rsid w:val="005E7B40"/>
    <w:rsid w:val="005F04F5"/>
    <w:rsid w:val="005F0A1F"/>
    <w:rsid w:val="005F0D3C"/>
    <w:rsid w:val="005F235A"/>
    <w:rsid w:val="00602AC2"/>
    <w:rsid w:val="00604F95"/>
    <w:rsid w:val="00605D00"/>
    <w:rsid w:val="00606C60"/>
    <w:rsid w:val="00607A12"/>
    <w:rsid w:val="00611083"/>
    <w:rsid w:val="00612EF9"/>
    <w:rsid w:val="0061361A"/>
    <w:rsid w:val="00613F35"/>
    <w:rsid w:val="006172C4"/>
    <w:rsid w:val="006264C4"/>
    <w:rsid w:val="00627736"/>
    <w:rsid w:val="00627B00"/>
    <w:rsid w:val="006332F2"/>
    <w:rsid w:val="00640E90"/>
    <w:rsid w:val="0064157E"/>
    <w:rsid w:val="00645904"/>
    <w:rsid w:val="00646D0C"/>
    <w:rsid w:val="00656063"/>
    <w:rsid w:val="00661589"/>
    <w:rsid w:val="00663BCA"/>
    <w:rsid w:val="006645FA"/>
    <w:rsid w:val="006652C6"/>
    <w:rsid w:val="006701B8"/>
    <w:rsid w:val="0068072F"/>
    <w:rsid w:val="00680D49"/>
    <w:rsid w:val="00681831"/>
    <w:rsid w:val="00692CDF"/>
    <w:rsid w:val="00692CF6"/>
    <w:rsid w:val="00694358"/>
    <w:rsid w:val="0069494A"/>
    <w:rsid w:val="0069694E"/>
    <w:rsid w:val="00697415"/>
    <w:rsid w:val="006A5170"/>
    <w:rsid w:val="006A7F4F"/>
    <w:rsid w:val="006D0007"/>
    <w:rsid w:val="006D108B"/>
    <w:rsid w:val="006D3BC3"/>
    <w:rsid w:val="006D490D"/>
    <w:rsid w:val="006D4C06"/>
    <w:rsid w:val="006D78B8"/>
    <w:rsid w:val="006E24A2"/>
    <w:rsid w:val="006E25BF"/>
    <w:rsid w:val="006E2FF8"/>
    <w:rsid w:val="006E3175"/>
    <w:rsid w:val="006F0B37"/>
    <w:rsid w:val="006F0DAB"/>
    <w:rsid w:val="006F4AB0"/>
    <w:rsid w:val="006F4E9C"/>
    <w:rsid w:val="006F611E"/>
    <w:rsid w:val="006F69BF"/>
    <w:rsid w:val="006F7B5B"/>
    <w:rsid w:val="00701E00"/>
    <w:rsid w:val="00702659"/>
    <w:rsid w:val="00703630"/>
    <w:rsid w:val="00707F49"/>
    <w:rsid w:val="0071431D"/>
    <w:rsid w:val="00721513"/>
    <w:rsid w:val="00722490"/>
    <w:rsid w:val="00723449"/>
    <w:rsid w:val="0072562A"/>
    <w:rsid w:val="007256D6"/>
    <w:rsid w:val="00725817"/>
    <w:rsid w:val="007265E2"/>
    <w:rsid w:val="0073132E"/>
    <w:rsid w:val="0073491F"/>
    <w:rsid w:val="007439DA"/>
    <w:rsid w:val="0075055C"/>
    <w:rsid w:val="00751484"/>
    <w:rsid w:val="007615AE"/>
    <w:rsid w:val="00764F85"/>
    <w:rsid w:val="00766355"/>
    <w:rsid w:val="00766A98"/>
    <w:rsid w:val="00771643"/>
    <w:rsid w:val="00771E16"/>
    <w:rsid w:val="00772636"/>
    <w:rsid w:val="00774A81"/>
    <w:rsid w:val="0077773D"/>
    <w:rsid w:val="00777ADC"/>
    <w:rsid w:val="00780B43"/>
    <w:rsid w:val="007974E9"/>
    <w:rsid w:val="0079755F"/>
    <w:rsid w:val="007A76D5"/>
    <w:rsid w:val="007B1B04"/>
    <w:rsid w:val="007B3841"/>
    <w:rsid w:val="007B3EF6"/>
    <w:rsid w:val="007B42EF"/>
    <w:rsid w:val="007B4FFA"/>
    <w:rsid w:val="007B6A31"/>
    <w:rsid w:val="007C515D"/>
    <w:rsid w:val="007C5972"/>
    <w:rsid w:val="007C65BB"/>
    <w:rsid w:val="007C6963"/>
    <w:rsid w:val="007E0966"/>
    <w:rsid w:val="007E4968"/>
    <w:rsid w:val="007F0526"/>
    <w:rsid w:val="007F0ABB"/>
    <w:rsid w:val="00802AE0"/>
    <w:rsid w:val="00802FB9"/>
    <w:rsid w:val="00806287"/>
    <w:rsid w:val="008072DE"/>
    <w:rsid w:val="008113C3"/>
    <w:rsid w:val="00812E0A"/>
    <w:rsid w:val="00815AA8"/>
    <w:rsid w:val="0082712B"/>
    <w:rsid w:val="00827D39"/>
    <w:rsid w:val="00830823"/>
    <w:rsid w:val="00835723"/>
    <w:rsid w:val="008361F5"/>
    <w:rsid w:val="0084233D"/>
    <w:rsid w:val="0084594D"/>
    <w:rsid w:val="0085065E"/>
    <w:rsid w:val="00853E59"/>
    <w:rsid w:val="0086128C"/>
    <w:rsid w:val="00861D5F"/>
    <w:rsid w:val="00874C9C"/>
    <w:rsid w:val="00884391"/>
    <w:rsid w:val="00890602"/>
    <w:rsid w:val="00896B42"/>
    <w:rsid w:val="00896E01"/>
    <w:rsid w:val="008A225A"/>
    <w:rsid w:val="008A2E5B"/>
    <w:rsid w:val="008B002A"/>
    <w:rsid w:val="008B140D"/>
    <w:rsid w:val="008B2155"/>
    <w:rsid w:val="008C07AB"/>
    <w:rsid w:val="008C43A7"/>
    <w:rsid w:val="008C663C"/>
    <w:rsid w:val="008D3F90"/>
    <w:rsid w:val="008D6330"/>
    <w:rsid w:val="008D69DD"/>
    <w:rsid w:val="008D6CBA"/>
    <w:rsid w:val="008D750F"/>
    <w:rsid w:val="008D775D"/>
    <w:rsid w:val="008D795E"/>
    <w:rsid w:val="008E120A"/>
    <w:rsid w:val="008E1C05"/>
    <w:rsid w:val="008E3505"/>
    <w:rsid w:val="008E653E"/>
    <w:rsid w:val="008F5BBE"/>
    <w:rsid w:val="0090659B"/>
    <w:rsid w:val="009169F2"/>
    <w:rsid w:val="00916C88"/>
    <w:rsid w:val="00917637"/>
    <w:rsid w:val="00917F4A"/>
    <w:rsid w:val="00931BC2"/>
    <w:rsid w:val="00933DC6"/>
    <w:rsid w:val="00936DD7"/>
    <w:rsid w:val="00937A49"/>
    <w:rsid w:val="00937A4D"/>
    <w:rsid w:val="00941A78"/>
    <w:rsid w:val="009457D8"/>
    <w:rsid w:val="0094677F"/>
    <w:rsid w:val="0095769A"/>
    <w:rsid w:val="009628BE"/>
    <w:rsid w:val="00964C98"/>
    <w:rsid w:val="009654EE"/>
    <w:rsid w:val="00966495"/>
    <w:rsid w:val="00966F85"/>
    <w:rsid w:val="0097028B"/>
    <w:rsid w:val="00983094"/>
    <w:rsid w:val="0098349D"/>
    <w:rsid w:val="00983FA9"/>
    <w:rsid w:val="00984F1D"/>
    <w:rsid w:val="009910D1"/>
    <w:rsid w:val="00994A5F"/>
    <w:rsid w:val="00995994"/>
    <w:rsid w:val="0099795E"/>
    <w:rsid w:val="009A13B6"/>
    <w:rsid w:val="009A3C36"/>
    <w:rsid w:val="009A50B4"/>
    <w:rsid w:val="009A5151"/>
    <w:rsid w:val="009B09A9"/>
    <w:rsid w:val="009B0D97"/>
    <w:rsid w:val="009B1ABD"/>
    <w:rsid w:val="009B1C68"/>
    <w:rsid w:val="009B712D"/>
    <w:rsid w:val="009C16B3"/>
    <w:rsid w:val="009C17EB"/>
    <w:rsid w:val="009D069B"/>
    <w:rsid w:val="009D10AA"/>
    <w:rsid w:val="009D3D2C"/>
    <w:rsid w:val="009D5D8E"/>
    <w:rsid w:val="009D7F99"/>
    <w:rsid w:val="009E1003"/>
    <w:rsid w:val="009E1284"/>
    <w:rsid w:val="009F3350"/>
    <w:rsid w:val="009F5733"/>
    <w:rsid w:val="00A00511"/>
    <w:rsid w:val="00A01254"/>
    <w:rsid w:val="00A02DD9"/>
    <w:rsid w:val="00A04096"/>
    <w:rsid w:val="00A05AFE"/>
    <w:rsid w:val="00A05D62"/>
    <w:rsid w:val="00A0710E"/>
    <w:rsid w:val="00A12D8F"/>
    <w:rsid w:val="00A14202"/>
    <w:rsid w:val="00A15293"/>
    <w:rsid w:val="00A17936"/>
    <w:rsid w:val="00A21B88"/>
    <w:rsid w:val="00A230DE"/>
    <w:rsid w:val="00A23EF0"/>
    <w:rsid w:val="00A322E1"/>
    <w:rsid w:val="00A3264B"/>
    <w:rsid w:val="00A32964"/>
    <w:rsid w:val="00A3395F"/>
    <w:rsid w:val="00A35A5D"/>
    <w:rsid w:val="00A37899"/>
    <w:rsid w:val="00A40DBD"/>
    <w:rsid w:val="00A4260D"/>
    <w:rsid w:val="00A43215"/>
    <w:rsid w:val="00A4639C"/>
    <w:rsid w:val="00A46761"/>
    <w:rsid w:val="00A52EE7"/>
    <w:rsid w:val="00A53755"/>
    <w:rsid w:val="00A55D42"/>
    <w:rsid w:val="00A60382"/>
    <w:rsid w:val="00A67E3C"/>
    <w:rsid w:val="00A71608"/>
    <w:rsid w:val="00A71FF7"/>
    <w:rsid w:val="00A721A9"/>
    <w:rsid w:val="00A735A3"/>
    <w:rsid w:val="00A74201"/>
    <w:rsid w:val="00A7683B"/>
    <w:rsid w:val="00A94715"/>
    <w:rsid w:val="00A9509D"/>
    <w:rsid w:val="00A95486"/>
    <w:rsid w:val="00AA1822"/>
    <w:rsid w:val="00AA3F6B"/>
    <w:rsid w:val="00AA552D"/>
    <w:rsid w:val="00AA66D7"/>
    <w:rsid w:val="00AA6BCC"/>
    <w:rsid w:val="00AB538C"/>
    <w:rsid w:val="00AB5CC4"/>
    <w:rsid w:val="00AC6A99"/>
    <w:rsid w:val="00AD1F40"/>
    <w:rsid w:val="00AD25F3"/>
    <w:rsid w:val="00AD4885"/>
    <w:rsid w:val="00AD4B85"/>
    <w:rsid w:val="00AD6E05"/>
    <w:rsid w:val="00AD7C34"/>
    <w:rsid w:val="00AE26B3"/>
    <w:rsid w:val="00AE3263"/>
    <w:rsid w:val="00AE3607"/>
    <w:rsid w:val="00AE6779"/>
    <w:rsid w:val="00AF06BC"/>
    <w:rsid w:val="00AF40E6"/>
    <w:rsid w:val="00AF45D1"/>
    <w:rsid w:val="00B0100F"/>
    <w:rsid w:val="00B019D5"/>
    <w:rsid w:val="00B04837"/>
    <w:rsid w:val="00B10B60"/>
    <w:rsid w:val="00B14298"/>
    <w:rsid w:val="00B143A3"/>
    <w:rsid w:val="00B15557"/>
    <w:rsid w:val="00B15D07"/>
    <w:rsid w:val="00B3094C"/>
    <w:rsid w:val="00B31443"/>
    <w:rsid w:val="00B3294E"/>
    <w:rsid w:val="00B40943"/>
    <w:rsid w:val="00B428F0"/>
    <w:rsid w:val="00B4361B"/>
    <w:rsid w:val="00B44548"/>
    <w:rsid w:val="00B44B27"/>
    <w:rsid w:val="00B45C34"/>
    <w:rsid w:val="00B525A0"/>
    <w:rsid w:val="00B576AF"/>
    <w:rsid w:val="00B57ECF"/>
    <w:rsid w:val="00B61802"/>
    <w:rsid w:val="00B646B1"/>
    <w:rsid w:val="00B66600"/>
    <w:rsid w:val="00B73894"/>
    <w:rsid w:val="00B74FA2"/>
    <w:rsid w:val="00B7517C"/>
    <w:rsid w:val="00B753B9"/>
    <w:rsid w:val="00B7722A"/>
    <w:rsid w:val="00B81ED2"/>
    <w:rsid w:val="00B87CA4"/>
    <w:rsid w:val="00B90C27"/>
    <w:rsid w:val="00B926BE"/>
    <w:rsid w:val="00BB1403"/>
    <w:rsid w:val="00BC6B94"/>
    <w:rsid w:val="00BD64FB"/>
    <w:rsid w:val="00BE1B16"/>
    <w:rsid w:val="00BE2193"/>
    <w:rsid w:val="00BE4E95"/>
    <w:rsid w:val="00BF0FA1"/>
    <w:rsid w:val="00BF37F1"/>
    <w:rsid w:val="00BF7F9E"/>
    <w:rsid w:val="00C006F3"/>
    <w:rsid w:val="00C0089F"/>
    <w:rsid w:val="00C043D2"/>
    <w:rsid w:val="00C04DE4"/>
    <w:rsid w:val="00C04F39"/>
    <w:rsid w:val="00C13B0C"/>
    <w:rsid w:val="00C13E31"/>
    <w:rsid w:val="00C14392"/>
    <w:rsid w:val="00C1455B"/>
    <w:rsid w:val="00C14D0E"/>
    <w:rsid w:val="00C1670F"/>
    <w:rsid w:val="00C1705B"/>
    <w:rsid w:val="00C2397F"/>
    <w:rsid w:val="00C248D9"/>
    <w:rsid w:val="00C31EAB"/>
    <w:rsid w:val="00C35D78"/>
    <w:rsid w:val="00C408F9"/>
    <w:rsid w:val="00C4321E"/>
    <w:rsid w:val="00C453B2"/>
    <w:rsid w:val="00C4798B"/>
    <w:rsid w:val="00C47B86"/>
    <w:rsid w:val="00C47E20"/>
    <w:rsid w:val="00C52292"/>
    <w:rsid w:val="00C548E1"/>
    <w:rsid w:val="00C60BC7"/>
    <w:rsid w:val="00C60BF1"/>
    <w:rsid w:val="00C64AD1"/>
    <w:rsid w:val="00C65C7A"/>
    <w:rsid w:val="00C67419"/>
    <w:rsid w:val="00C717F9"/>
    <w:rsid w:val="00C7482D"/>
    <w:rsid w:val="00C7609A"/>
    <w:rsid w:val="00C80FAF"/>
    <w:rsid w:val="00C837DA"/>
    <w:rsid w:val="00C86CE5"/>
    <w:rsid w:val="00C87D4F"/>
    <w:rsid w:val="00C960CB"/>
    <w:rsid w:val="00CB1EFC"/>
    <w:rsid w:val="00CB6BDA"/>
    <w:rsid w:val="00CC1DDE"/>
    <w:rsid w:val="00CC601A"/>
    <w:rsid w:val="00CD0097"/>
    <w:rsid w:val="00CD19E2"/>
    <w:rsid w:val="00CD2993"/>
    <w:rsid w:val="00CD33AB"/>
    <w:rsid w:val="00CD375C"/>
    <w:rsid w:val="00CD4F5E"/>
    <w:rsid w:val="00CE0076"/>
    <w:rsid w:val="00CF1F7D"/>
    <w:rsid w:val="00CF7658"/>
    <w:rsid w:val="00D0086B"/>
    <w:rsid w:val="00D1207F"/>
    <w:rsid w:val="00D12491"/>
    <w:rsid w:val="00D16AB3"/>
    <w:rsid w:val="00D16EDD"/>
    <w:rsid w:val="00D17B54"/>
    <w:rsid w:val="00D232FC"/>
    <w:rsid w:val="00D3034C"/>
    <w:rsid w:val="00D31754"/>
    <w:rsid w:val="00D375DF"/>
    <w:rsid w:val="00D37B3E"/>
    <w:rsid w:val="00D40519"/>
    <w:rsid w:val="00D409DE"/>
    <w:rsid w:val="00D44675"/>
    <w:rsid w:val="00D51A47"/>
    <w:rsid w:val="00D527C8"/>
    <w:rsid w:val="00D52997"/>
    <w:rsid w:val="00D53BB6"/>
    <w:rsid w:val="00D54B95"/>
    <w:rsid w:val="00D55C90"/>
    <w:rsid w:val="00D564DA"/>
    <w:rsid w:val="00D60DE0"/>
    <w:rsid w:val="00D62D18"/>
    <w:rsid w:val="00D63C03"/>
    <w:rsid w:val="00D67819"/>
    <w:rsid w:val="00D72419"/>
    <w:rsid w:val="00D7241C"/>
    <w:rsid w:val="00D75032"/>
    <w:rsid w:val="00D765F1"/>
    <w:rsid w:val="00D806B7"/>
    <w:rsid w:val="00D81C56"/>
    <w:rsid w:val="00D82E07"/>
    <w:rsid w:val="00D84D30"/>
    <w:rsid w:val="00D861DA"/>
    <w:rsid w:val="00D866A3"/>
    <w:rsid w:val="00D867CE"/>
    <w:rsid w:val="00D92D83"/>
    <w:rsid w:val="00D93887"/>
    <w:rsid w:val="00D95360"/>
    <w:rsid w:val="00D95739"/>
    <w:rsid w:val="00D95D40"/>
    <w:rsid w:val="00DC4C41"/>
    <w:rsid w:val="00DC5CDD"/>
    <w:rsid w:val="00DC7247"/>
    <w:rsid w:val="00DC7793"/>
    <w:rsid w:val="00DD1D50"/>
    <w:rsid w:val="00DD3AF8"/>
    <w:rsid w:val="00DD6786"/>
    <w:rsid w:val="00DD6EC9"/>
    <w:rsid w:val="00DE20F2"/>
    <w:rsid w:val="00DE46F5"/>
    <w:rsid w:val="00DF185D"/>
    <w:rsid w:val="00DF58DD"/>
    <w:rsid w:val="00E03FCA"/>
    <w:rsid w:val="00E06B09"/>
    <w:rsid w:val="00E1020C"/>
    <w:rsid w:val="00E114BE"/>
    <w:rsid w:val="00E11534"/>
    <w:rsid w:val="00E12509"/>
    <w:rsid w:val="00E20E67"/>
    <w:rsid w:val="00E2798A"/>
    <w:rsid w:val="00E334D8"/>
    <w:rsid w:val="00E336EA"/>
    <w:rsid w:val="00E35866"/>
    <w:rsid w:val="00E378D7"/>
    <w:rsid w:val="00E4188B"/>
    <w:rsid w:val="00E436EA"/>
    <w:rsid w:val="00E437E4"/>
    <w:rsid w:val="00E4753D"/>
    <w:rsid w:val="00E5017F"/>
    <w:rsid w:val="00E5407A"/>
    <w:rsid w:val="00E55259"/>
    <w:rsid w:val="00E5695E"/>
    <w:rsid w:val="00E5781E"/>
    <w:rsid w:val="00E66A18"/>
    <w:rsid w:val="00E671AF"/>
    <w:rsid w:val="00E70533"/>
    <w:rsid w:val="00E72ED9"/>
    <w:rsid w:val="00E73B94"/>
    <w:rsid w:val="00E77D19"/>
    <w:rsid w:val="00E81631"/>
    <w:rsid w:val="00E877B4"/>
    <w:rsid w:val="00E95614"/>
    <w:rsid w:val="00E96B18"/>
    <w:rsid w:val="00E96FEF"/>
    <w:rsid w:val="00E97673"/>
    <w:rsid w:val="00EB1249"/>
    <w:rsid w:val="00EB74BB"/>
    <w:rsid w:val="00EC0618"/>
    <w:rsid w:val="00EC262B"/>
    <w:rsid w:val="00EC6418"/>
    <w:rsid w:val="00EC680E"/>
    <w:rsid w:val="00EC73E5"/>
    <w:rsid w:val="00ED0D3B"/>
    <w:rsid w:val="00ED1BE0"/>
    <w:rsid w:val="00EE4121"/>
    <w:rsid w:val="00EE48C3"/>
    <w:rsid w:val="00EE517E"/>
    <w:rsid w:val="00EE69B1"/>
    <w:rsid w:val="00EE6D4A"/>
    <w:rsid w:val="00EF20E0"/>
    <w:rsid w:val="00EF2207"/>
    <w:rsid w:val="00EF7CFC"/>
    <w:rsid w:val="00F051D8"/>
    <w:rsid w:val="00F103AE"/>
    <w:rsid w:val="00F111AC"/>
    <w:rsid w:val="00F1207A"/>
    <w:rsid w:val="00F13419"/>
    <w:rsid w:val="00F15461"/>
    <w:rsid w:val="00F16062"/>
    <w:rsid w:val="00F21EBD"/>
    <w:rsid w:val="00F233EF"/>
    <w:rsid w:val="00F2371A"/>
    <w:rsid w:val="00F30B14"/>
    <w:rsid w:val="00F320A5"/>
    <w:rsid w:val="00F373B7"/>
    <w:rsid w:val="00F41D70"/>
    <w:rsid w:val="00F42184"/>
    <w:rsid w:val="00F459EB"/>
    <w:rsid w:val="00F52A8E"/>
    <w:rsid w:val="00F52DA9"/>
    <w:rsid w:val="00F54185"/>
    <w:rsid w:val="00F62DAC"/>
    <w:rsid w:val="00F707F6"/>
    <w:rsid w:val="00F71BB2"/>
    <w:rsid w:val="00F856E9"/>
    <w:rsid w:val="00F85962"/>
    <w:rsid w:val="00F87190"/>
    <w:rsid w:val="00F93FCF"/>
    <w:rsid w:val="00FA3532"/>
    <w:rsid w:val="00FB7158"/>
    <w:rsid w:val="00FC037C"/>
    <w:rsid w:val="00FC0AE5"/>
    <w:rsid w:val="00FC7EF2"/>
    <w:rsid w:val="00FD1560"/>
    <w:rsid w:val="00FD607E"/>
    <w:rsid w:val="00FD7C1D"/>
    <w:rsid w:val="00FE203E"/>
    <w:rsid w:val="00FE33AA"/>
    <w:rsid w:val="00FE4B3A"/>
    <w:rsid w:val="00FE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D30541B-B780-4525-B273-79766F2F6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7722A"/>
    <w:rPr>
      <w:color w:val="0000FF"/>
      <w:u w:val="single"/>
    </w:rPr>
  </w:style>
  <w:style w:type="paragraph" w:customStyle="1" w:styleId="maintextbldleft">
    <w:name w:val="maintextbldleft"/>
    <w:basedOn w:val="Normal"/>
    <w:rsid w:val="00FE33AA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rsid w:val="00E5017F"/>
    <w:rPr>
      <w:color w:val="800080"/>
      <w:u w:val="single"/>
    </w:rPr>
  </w:style>
  <w:style w:type="character" w:customStyle="1" w:styleId="eudoraheader">
    <w:name w:val="eudoraheader"/>
    <w:basedOn w:val="DefaultParagraphFont"/>
    <w:rsid w:val="002C4265"/>
  </w:style>
  <w:style w:type="character" w:styleId="SubtleReference">
    <w:name w:val="Subtle Reference"/>
    <w:basedOn w:val="DefaultParagraphFont"/>
    <w:uiPriority w:val="31"/>
    <w:qFormat/>
    <w:rsid w:val="00CD2993"/>
    <w:rPr>
      <w:smallCaps/>
      <w:color w:val="C0504D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A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A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185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77ADC"/>
  </w:style>
  <w:style w:type="character" w:styleId="Strong">
    <w:name w:val="Strong"/>
    <w:basedOn w:val="DefaultParagraphFont"/>
    <w:uiPriority w:val="22"/>
    <w:qFormat/>
    <w:rsid w:val="00777ADC"/>
    <w:rPr>
      <w:b/>
      <w:bCs/>
    </w:rPr>
  </w:style>
  <w:style w:type="character" w:styleId="Emphasis">
    <w:name w:val="Emphasis"/>
    <w:basedOn w:val="DefaultParagraphFont"/>
    <w:uiPriority w:val="20"/>
    <w:qFormat/>
    <w:rsid w:val="00777A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4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05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6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1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4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hworks.com/access/helpdesk/help/pdf_doc/matlab/getstart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athworks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oraszelski@wharton.upenn.ed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athworks.com/access/helpdesk/help/pdf_doc/matlab/programming_tip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58C71-95BA-4465-B959-FCB629E5A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3</Pages>
  <Words>807</Words>
  <Characters>4602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Computational Economics</vt:lpstr>
      <vt:lpstr>Computational Economics</vt:lpstr>
    </vt:vector>
  </TitlesOfParts>
  <Company/>
  <LinksUpToDate>false</LinksUpToDate>
  <CharactersWithSpaces>5399</CharactersWithSpaces>
  <SharedDoc>false</SharedDoc>
  <HLinks>
    <vt:vector size="42" baseType="variant">
      <vt:variant>
        <vt:i4>3735677</vt:i4>
      </vt:variant>
      <vt:variant>
        <vt:i4>18</vt:i4>
      </vt:variant>
      <vt:variant>
        <vt:i4>0</vt:i4>
      </vt:variant>
      <vt:variant>
        <vt:i4>5</vt:i4>
      </vt:variant>
      <vt:variant>
        <vt:lpwstr>http://unix.wharton.upenn.edu/</vt:lpwstr>
      </vt:variant>
      <vt:variant>
        <vt:lpwstr/>
      </vt:variant>
      <vt:variant>
        <vt:i4>1048662</vt:i4>
      </vt:variant>
      <vt:variant>
        <vt:i4>15</vt:i4>
      </vt:variant>
      <vt:variant>
        <vt:i4>0</vt:i4>
      </vt:variant>
      <vt:variant>
        <vt:i4>5</vt:i4>
      </vt:variant>
      <vt:variant>
        <vt:lpwstr>http://www.gambit-project.org/doc/index.html</vt:lpwstr>
      </vt:variant>
      <vt:variant>
        <vt:lpwstr/>
      </vt:variant>
      <vt:variant>
        <vt:i4>1507348</vt:i4>
      </vt:variant>
      <vt:variant>
        <vt:i4>12</vt:i4>
      </vt:variant>
      <vt:variant>
        <vt:i4>0</vt:i4>
      </vt:variant>
      <vt:variant>
        <vt:i4>5</vt:i4>
      </vt:variant>
      <vt:variant>
        <vt:lpwstr>http://www4.ncsu.edu/~pfackler/compecon/toolbox.html</vt:lpwstr>
      </vt:variant>
      <vt:variant>
        <vt:lpwstr/>
      </vt:variant>
      <vt:variant>
        <vt:i4>7340139</vt:i4>
      </vt:variant>
      <vt:variant>
        <vt:i4>9</vt:i4>
      </vt:variant>
      <vt:variant>
        <vt:i4>0</vt:i4>
      </vt:variant>
      <vt:variant>
        <vt:i4>5</vt:i4>
      </vt:variant>
      <vt:variant>
        <vt:lpwstr>http://www.mathworks.com/access/helpdesk/help/pdf_doc/matlab/programming_tips.pdf</vt:lpwstr>
      </vt:variant>
      <vt:variant>
        <vt:lpwstr/>
      </vt:variant>
      <vt:variant>
        <vt:i4>7274586</vt:i4>
      </vt:variant>
      <vt:variant>
        <vt:i4>6</vt:i4>
      </vt:variant>
      <vt:variant>
        <vt:i4>0</vt:i4>
      </vt:variant>
      <vt:variant>
        <vt:i4>5</vt:i4>
      </vt:variant>
      <vt:variant>
        <vt:lpwstr>http://www.mathworks.com/access/helpdesk/help/pdf_doc/matlab/getstart.pdf</vt:lpwstr>
      </vt:variant>
      <vt:variant>
        <vt:lpwstr/>
      </vt:variant>
      <vt:variant>
        <vt:i4>4849692</vt:i4>
      </vt:variant>
      <vt:variant>
        <vt:i4>3</vt:i4>
      </vt:variant>
      <vt:variant>
        <vt:i4>0</vt:i4>
      </vt:variant>
      <vt:variant>
        <vt:i4>5</vt:i4>
      </vt:variant>
      <vt:variant>
        <vt:lpwstr>http://www.mathworks.com/</vt:lpwstr>
      </vt:variant>
      <vt:variant>
        <vt:lpwstr/>
      </vt:variant>
      <vt:variant>
        <vt:i4>1704054</vt:i4>
      </vt:variant>
      <vt:variant>
        <vt:i4>0</vt:i4>
      </vt:variant>
      <vt:variant>
        <vt:i4>0</vt:i4>
      </vt:variant>
      <vt:variant>
        <vt:i4>5</vt:i4>
      </vt:variant>
      <vt:variant>
        <vt:lpwstr>mailto:doraszelski@wharton.upenn.edu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Computational Economics</dc:title>
  <dc:creator>User</dc:creator>
  <cp:lastModifiedBy>Doraszelski, Ulrich</cp:lastModifiedBy>
  <cp:revision>28</cp:revision>
  <cp:lastPrinted>2016-11-28T19:41:00Z</cp:lastPrinted>
  <dcterms:created xsi:type="dcterms:W3CDTF">2014-10-06T08:44:00Z</dcterms:created>
  <dcterms:modified xsi:type="dcterms:W3CDTF">2016-12-18T16:18:00Z</dcterms:modified>
</cp:coreProperties>
</file>